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2F4" w:rsidRPr="004A1BF3" w:rsidRDefault="005862F4" w:rsidP="005862F4">
      <w:pPr>
        <w:rPr>
          <w:sz w:val="30"/>
          <w:szCs w:val="30"/>
        </w:rPr>
      </w:pPr>
    </w:p>
    <w:p w:rsidR="004E56F3" w:rsidRDefault="002F2FD6" w:rsidP="004E56F3">
      <w:pPr>
        <w:pStyle w:val="paragraph"/>
        <w:jc w:val="center"/>
        <w:textAlignment w:val="baseline"/>
        <w:rPr>
          <w:rStyle w:val="normaltextrun"/>
          <w:b/>
          <w:bCs/>
        </w:rPr>
      </w:pPr>
      <w:r>
        <w:rPr>
          <w:rStyle w:val="normaltextrun"/>
          <w:b/>
          <w:bCs/>
        </w:rPr>
        <w:t xml:space="preserve">BANDO PER COLLABORAZIONI DA PARTE DEGLI STUDENTI CON LA CLASSE </w:t>
      </w:r>
      <w:proofErr w:type="spellStart"/>
      <w:r>
        <w:rPr>
          <w:rStyle w:val="normaltextrun"/>
          <w:b/>
          <w:bCs/>
        </w:rPr>
        <w:t>DI</w:t>
      </w:r>
      <w:proofErr w:type="spellEnd"/>
      <w:r>
        <w:rPr>
          <w:rStyle w:val="normaltextrun"/>
          <w:b/>
          <w:bCs/>
        </w:rPr>
        <w:t xml:space="preserve"> COMPOSIZIONE CORALE E DIREZIONE </w:t>
      </w:r>
      <w:proofErr w:type="spellStart"/>
      <w:r>
        <w:rPr>
          <w:rStyle w:val="normaltextrun"/>
          <w:b/>
          <w:bCs/>
        </w:rPr>
        <w:t>DI</w:t>
      </w:r>
      <w:proofErr w:type="spellEnd"/>
      <w:r>
        <w:rPr>
          <w:rStyle w:val="normaltextrun"/>
          <w:b/>
          <w:bCs/>
        </w:rPr>
        <w:t xml:space="preserve"> CORO FINALIZZATA ALLA FORMAZIONE </w:t>
      </w:r>
      <w:proofErr w:type="spellStart"/>
      <w:r>
        <w:rPr>
          <w:rStyle w:val="normaltextrun"/>
          <w:b/>
          <w:bCs/>
        </w:rPr>
        <w:t>DI</w:t>
      </w:r>
      <w:proofErr w:type="spellEnd"/>
      <w:r>
        <w:rPr>
          <w:rStyle w:val="normaltextrun"/>
          <w:b/>
          <w:bCs/>
        </w:rPr>
        <w:t xml:space="preserve"> UN GRUPPO CORALE – A.A. 2016 </w:t>
      </w:r>
      <w:r w:rsidR="004E56F3">
        <w:rPr>
          <w:rStyle w:val="normaltextrun"/>
          <w:b/>
          <w:bCs/>
        </w:rPr>
        <w:t>–</w:t>
      </w:r>
      <w:r>
        <w:rPr>
          <w:rStyle w:val="normaltextrun"/>
          <w:b/>
          <w:bCs/>
        </w:rPr>
        <w:t xml:space="preserve"> 2017</w:t>
      </w:r>
    </w:p>
    <w:p w:rsidR="002F2FD6" w:rsidRPr="004E56F3" w:rsidRDefault="004E56F3" w:rsidP="004E56F3">
      <w:pPr>
        <w:pStyle w:val="paragraph"/>
        <w:jc w:val="center"/>
        <w:textAlignment w:val="baseline"/>
        <w:rPr>
          <w:rStyle w:val="eop"/>
          <w:b/>
          <w:bCs/>
          <w:sz w:val="28"/>
          <w:szCs w:val="28"/>
          <w:u w:val="single"/>
        </w:rPr>
      </w:pPr>
      <w:r w:rsidRPr="004E56F3">
        <w:rPr>
          <w:rStyle w:val="normaltextrun"/>
          <w:b/>
          <w:bCs/>
          <w:sz w:val="28"/>
          <w:szCs w:val="28"/>
          <w:u w:val="single"/>
        </w:rPr>
        <w:t>SOLO VOCI MASCHILI</w:t>
      </w:r>
      <w:r w:rsidR="002F2FD6" w:rsidRPr="004E56F3">
        <w:rPr>
          <w:rStyle w:val="eop"/>
          <w:sz w:val="28"/>
          <w:szCs w:val="28"/>
          <w:u w:val="single"/>
        </w:rPr>
        <w:t> </w:t>
      </w:r>
    </w:p>
    <w:p w:rsidR="002F2FD6" w:rsidRDefault="002F2FD6" w:rsidP="002F2FD6">
      <w:pPr>
        <w:pStyle w:val="paragraph"/>
        <w:jc w:val="both"/>
        <w:textAlignment w:val="baseline"/>
      </w:pPr>
      <w:r>
        <w:rPr>
          <w:rStyle w:val="normaltextrun"/>
        </w:rPr>
        <w:t xml:space="preserve">Il Conservatorio di Musica “Nino Rota”, in collaborazione con la classe di Composizione Corale e Direzione di Coro indice, ai sensi dell’art. 11 del D. </w:t>
      </w:r>
      <w:proofErr w:type="spellStart"/>
      <w:r>
        <w:rPr>
          <w:rStyle w:val="spellingerror"/>
        </w:rPr>
        <w:t>Leg</w:t>
      </w:r>
      <w:proofErr w:type="spellEnd"/>
      <w:r>
        <w:rPr>
          <w:rStyle w:val="normaltextrun"/>
        </w:rPr>
        <w:t>. 29 marzo 2012 n.68 e del Regolamento per l’attribuzione di incarichi di collaborazione degli studenti del Conservatorio di Musica “Nino Rota” di Monopoli,</w:t>
      </w:r>
      <w:r>
        <w:rPr>
          <w:rStyle w:val="normaltextrun"/>
          <w:rFonts w:ascii="Arial" w:hAnsi="Arial" w:cs="Arial"/>
          <w:sz w:val="22"/>
          <w:szCs w:val="22"/>
        </w:rPr>
        <w:t xml:space="preserve"> </w:t>
      </w:r>
      <w:r>
        <w:rPr>
          <w:rStyle w:val="normaltextrun"/>
        </w:rPr>
        <w:t xml:space="preserve">una selezione per l’individuazione di coristi </w:t>
      </w:r>
      <w:r w:rsidR="004E56F3">
        <w:rPr>
          <w:rStyle w:val="normaltextrun"/>
        </w:rPr>
        <w:t xml:space="preserve">(solo voci maschili) </w:t>
      </w:r>
      <w:r>
        <w:rPr>
          <w:rStyle w:val="normaltextrun"/>
        </w:rPr>
        <w:t>finalizzata alla formazione di un gruppo corale per l’Anno Accademico 2016 -2017.</w:t>
      </w:r>
      <w:r>
        <w:rPr>
          <w:rStyle w:val="eop"/>
        </w:rPr>
        <w:t> </w:t>
      </w:r>
    </w:p>
    <w:p w:rsidR="002F2FD6" w:rsidRDefault="002F2FD6" w:rsidP="002F2FD6">
      <w:pPr>
        <w:pStyle w:val="paragraph"/>
        <w:jc w:val="both"/>
        <w:textAlignment w:val="baseline"/>
      </w:pPr>
      <w:r>
        <w:rPr>
          <w:rStyle w:val="normaltextrun"/>
        </w:rPr>
        <w:t>Il bando è rivolto a tutti gli studenti del Conservatorio “Nino Rota” regolarmente iscritti alla data di scadenza delle domande e che abbiano compiuto il sedicesimo anno d’età alla stessa data.</w:t>
      </w:r>
      <w:r>
        <w:rPr>
          <w:rStyle w:val="eop"/>
        </w:rPr>
        <w:t> </w:t>
      </w:r>
    </w:p>
    <w:p w:rsidR="002F2FD6" w:rsidRDefault="002F2FD6" w:rsidP="002F2FD6">
      <w:pPr>
        <w:pStyle w:val="paragraph"/>
        <w:jc w:val="both"/>
        <w:textAlignment w:val="baseline"/>
      </w:pPr>
      <w:r>
        <w:rPr>
          <w:rStyle w:val="eop"/>
        </w:rPr>
        <w:t> </w:t>
      </w:r>
    </w:p>
    <w:p w:rsidR="002F2FD6" w:rsidRDefault="002F2FD6" w:rsidP="002F2FD6">
      <w:pPr>
        <w:pStyle w:val="paragraph"/>
        <w:jc w:val="both"/>
        <w:textAlignment w:val="baseline"/>
      </w:pPr>
      <w:r>
        <w:rPr>
          <w:rStyle w:val="normaltextrun"/>
          <w:b/>
          <w:bCs/>
          <w:sz w:val="28"/>
          <w:szCs w:val="28"/>
        </w:rPr>
        <w:t>Art. 1 - Modalità di selezione dei coristi</w:t>
      </w:r>
      <w:r>
        <w:rPr>
          <w:rStyle w:val="eop"/>
          <w:sz w:val="28"/>
          <w:szCs w:val="28"/>
        </w:rPr>
        <w:t> </w:t>
      </w:r>
    </w:p>
    <w:p w:rsidR="002F2FD6" w:rsidRDefault="002F2FD6" w:rsidP="002F2FD6">
      <w:pPr>
        <w:pStyle w:val="paragraph"/>
        <w:jc w:val="both"/>
        <w:textAlignment w:val="baseline"/>
      </w:pPr>
      <w:r>
        <w:rPr>
          <w:rStyle w:val="normaltextrun"/>
        </w:rPr>
        <w:t xml:space="preserve">Le domande dovranno essere presentate alla segreteria studenti </w:t>
      </w:r>
      <w:r>
        <w:rPr>
          <w:rStyle w:val="normaltextrun"/>
          <w:b/>
          <w:bCs/>
        </w:rPr>
        <w:t>improrogabilmente entro le ore 13.00 del giorno m</w:t>
      </w:r>
      <w:r w:rsidR="004E56F3">
        <w:rPr>
          <w:rStyle w:val="normaltextrun"/>
          <w:b/>
          <w:bCs/>
        </w:rPr>
        <w:t>ercoledì  01 febbraio 2017,</w:t>
      </w:r>
      <w:r>
        <w:rPr>
          <w:rStyle w:val="normaltextrun"/>
        </w:rPr>
        <w:t xml:space="preserve"> compilando il modulo allegato al bando e dovranno essere accompagnate da un breve curriculum.</w:t>
      </w:r>
      <w:r>
        <w:rPr>
          <w:rStyle w:val="eop"/>
        </w:rPr>
        <w:t> </w:t>
      </w:r>
    </w:p>
    <w:p w:rsidR="002F2FD6" w:rsidRDefault="002F2FD6" w:rsidP="002F2FD6">
      <w:pPr>
        <w:pStyle w:val="paragraph"/>
        <w:jc w:val="both"/>
        <w:textAlignment w:val="baseline"/>
      </w:pPr>
      <w:r>
        <w:rPr>
          <w:rStyle w:val="normaltextrun"/>
        </w:rPr>
        <w:t>Nella domanda il candidato dovrà indicare:</w:t>
      </w:r>
      <w:r>
        <w:rPr>
          <w:rStyle w:val="eop"/>
        </w:rPr>
        <w:t> </w:t>
      </w:r>
    </w:p>
    <w:p w:rsidR="002F2FD6" w:rsidRDefault="002F2FD6" w:rsidP="002F2FD6">
      <w:pPr>
        <w:pStyle w:val="paragraph"/>
        <w:numPr>
          <w:ilvl w:val="0"/>
          <w:numId w:val="25"/>
        </w:numPr>
        <w:ind w:left="900" w:firstLine="0"/>
        <w:jc w:val="both"/>
        <w:textAlignment w:val="baseline"/>
      </w:pPr>
      <w:r>
        <w:rPr>
          <w:rStyle w:val="normaltextrun"/>
        </w:rPr>
        <w:t>il cognome, il nome, il luogo e la data di nascita, la residenza;</w:t>
      </w:r>
      <w:r>
        <w:rPr>
          <w:rStyle w:val="eop"/>
        </w:rPr>
        <w:t> </w:t>
      </w:r>
    </w:p>
    <w:p w:rsidR="002F2FD6" w:rsidRDefault="002F2FD6" w:rsidP="002F2FD6">
      <w:pPr>
        <w:pStyle w:val="paragraph"/>
        <w:numPr>
          <w:ilvl w:val="0"/>
          <w:numId w:val="26"/>
        </w:numPr>
        <w:ind w:left="900" w:firstLine="0"/>
        <w:jc w:val="both"/>
        <w:textAlignment w:val="baseline"/>
      </w:pPr>
      <w:r>
        <w:rPr>
          <w:rStyle w:val="normaltextrun"/>
        </w:rPr>
        <w:t>il recapito cui inviare eventuali comunicazioni, se diverso da quello di residenza;</w:t>
      </w:r>
      <w:r>
        <w:rPr>
          <w:rStyle w:val="eop"/>
        </w:rPr>
        <w:t> </w:t>
      </w:r>
    </w:p>
    <w:p w:rsidR="002F2FD6" w:rsidRDefault="002F2FD6" w:rsidP="002F2FD6">
      <w:pPr>
        <w:pStyle w:val="paragraph"/>
        <w:numPr>
          <w:ilvl w:val="0"/>
          <w:numId w:val="27"/>
        </w:numPr>
        <w:ind w:left="900" w:firstLine="0"/>
        <w:jc w:val="both"/>
        <w:textAlignment w:val="baseline"/>
      </w:pPr>
      <w:r>
        <w:rPr>
          <w:rStyle w:val="normaltextrun"/>
        </w:rPr>
        <w:t>il codice fiscale;</w:t>
      </w:r>
      <w:r>
        <w:rPr>
          <w:rStyle w:val="eop"/>
        </w:rPr>
        <w:t> </w:t>
      </w:r>
    </w:p>
    <w:p w:rsidR="002F2FD6" w:rsidRDefault="002F2FD6" w:rsidP="002F2FD6">
      <w:pPr>
        <w:pStyle w:val="paragraph"/>
        <w:numPr>
          <w:ilvl w:val="0"/>
          <w:numId w:val="28"/>
        </w:numPr>
        <w:ind w:left="900" w:firstLine="0"/>
        <w:jc w:val="both"/>
        <w:textAlignment w:val="baseline"/>
      </w:pPr>
      <w:r>
        <w:rPr>
          <w:rStyle w:val="normaltextrun"/>
        </w:rPr>
        <w:t>il corso di studi al quale è iscritto presso il Conservatorio Nino Rota di Monopoli </w:t>
      </w:r>
      <w:r>
        <w:rPr>
          <w:rStyle w:val="eop"/>
        </w:rPr>
        <w:t> </w:t>
      </w:r>
    </w:p>
    <w:p w:rsidR="002F2FD6" w:rsidRDefault="002F2FD6" w:rsidP="002F2FD6">
      <w:pPr>
        <w:pStyle w:val="paragraph"/>
        <w:textAlignment w:val="baseline"/>
      </w:pPr>
      <w:r>
        <w:rPr>
          <w:rStyle w:val="normaltextrun"/>
        </w:rPr>
        <w:t xml:space="preserve">La selezione è fissata per il giorno </w:t>
      </w:r>
      <w:r>
        <w:rPr>
          <w:rStyle w:val="normaltextrun"/>
          <w:b/>
          <w:bCs/>
        </w:rPr>
        <w:t xml:space="preserve">giovedì </w:t>
      </w:r>
      <w:r w:rsidR="004E56F3">
        <w:rPr>
          <w:rStyle w:val="normaltextrun"/>
          <w:b/>
          <w:bCs/>
        </w:rPr>
        <w:t>02</w:t>
      </w:r>
      <w:r>
        <w:rPr>
          <w:rStyle w:val="normaltextrun"/>
          <w:b/>
          <w:bCs/>
        </w:rPr>
        <w:t xml:space="preserve"> </w:t>
      </w:r>
      <w:r w:rsidR="004E56F3">
        <w:rPr>
          <w:rStyle w:val="normaltextrun"/>
          <w:b/>
          <w:bCs/>
        </w:rPr>
        <w:t>febbraio 2017</w:t>
      </w:r>
      <w:r>
        <w:rPr>
          <w:rStyle w:val="normaltextrun"/>
          <w:b/>
          <w:bCs/>
        </w:rPr>
        <w:t xml:space="preserve"> alle ore 10.00.</w:t>
      </w:r>
      <w:r>
        <w:rPr>
          <w:rStyle w:val="eop"/>
        </w:rPr>
        <w:t> </w:t>
      </w:r>
    </w:p>
    <w:p w:rsidR="002F2FD6" w:rsidRDefault="002F2FD6" w:rsidP="002F2FD6">
      <w:pPr>
        <w:pStyle w:val="paragraph"/>
        <w:textAlignment w:val="baseline"/>
      </w:pPr>
      <w:r>
        <w:rPr>
          <w:rStyle w:val="normaltextrun"/>
        </w:rPr>
        <w:t>L’audizione consisterà in:</w:t>
      </w:r>
      <w:r>
        <w:rPr>
          <w:rStyle w:val="eop"/>
        </w:rPr>
        <w:t> </w:t>
      </w:r>
    </w:p>
    <w:p w:rsidR="002F2FD6" w:rsidRDefault="002F2FD6" w:rsidP="002F2FD6">
      <w:pPr>
        <w:pStyle w:val="paragraph"/>
        <w:numPr>
          <w:ilvl w:val="0"/>
          <w:numId w:val="29"/>
        </w:numPr>
        <w:ind w:left="1080" w:firstLine="0"/>
        <w:textAlignment w:val="baseline"/>
      </w:pPr>
      <w:r>
        <w:rPr>
          <w:rStyle w:val="normaltextrun"/>
        </w:rPr>
        <w:t>esecuzione di un breve pezzo di studio a scelta del candidato;</w:t>
      </w:r>
      <w:r>
        <w:rPr>
          <w:rStyle w:val="eop"/>
        </w:rPr>
        <w:t> </w:t>
      </w:r>
    </w:p>
    <w:p w:rsidR="002F2FD6" w:rsidRDefault="002F2FD6" w:rsidP="002F2FD6">
      <w:pPr>
        <w:pStyle w:val="paragraph"/>
        <w:numPr>
          <w:ilvl w:val="0"/>
          <w:numId w:val="29"/>
        </w:numPr>
        <w:ind w:left="1080" w:firstLine="0"/>
        <w:textAlignment w:val="baseline"/>
      </w:pPr>
      <w:r>
        <w:rPr>
          <w:rStyle w:val="normaltextrun"/>
        </w:rPr>
        <w:t>prova di lettura vocale a prima vista.</w:t>
      </w:r>
      <w:r>
        <w:rPr>
          <w:rStyle w:val="eop"/>
        </w:rPr>
        <w:t> </w:t>
      </w:r>
    </w:p>
    <w:p w:rsidR="002F2FD6" w:rsidRDefault="002F2FD6" w:rsidP="002F2FD6">
      <w:pPr>
        <w:pStyle w:val="paragraph"/>
        <w:ind w:left="360"/>
        <w:textAlignment w:val="baseline"/>
      </w:pPr>
      <w:r>
        <w:rPr>
          <w:rStyle w:val="eop"/>
        </w:rPr>
        <w:lastRenderedPageBreak/>
        <w:t> </w:t>
      </w:r>
    </w:p>
    <w:p w:rsidR="002F2FD6" w:rsidRDefault="002F2FD6" w:rsidP="002F2FD6">
      <w:pPr>
        <w:pStyle w:val="paragraph"/>
        <w:jc w:val="both"/>
        <w:textAlignment w:val="baseline"/>
      </w:pPr>
      <w:r>
        <w:rPr>
          <w:rStyle w:val="normaltextrun"/>
          <w:b/>
          <w:bCs/>
          <w:sz w:val="28"/>
          <w:szCs w:val="28"/>
        </w:rPr>
        <w:t>Art. 2 - Commissione e valutazione dei candidati</w:t>
      </w:r>
      <w:r>
        <w:rPr>
          <w:rStyle w:val="eop"/>
          <w:sz w:val="28"/>
          <w:szCs w:val="28"/>
        </w:rPr>
        <w:t> </w:t>
      </w:r>
    </w:p>
    <w:p w:rsidR="002F2FD6" w:rsidRDefault="002F2FD6" w:rsidP="002F2FD6">
      <w:pPr>
        <w:pStyle w:val="paragraph"/>
        <w:jc w:val="both"/>
        <w:textAlignment w:val="baseline"/>
      </w:pPr>
      <w:r>
        <w:rPr>
          <w:rStyle w:val="normaltextrun"/>
        </w:rPr>
        <w:t>La valutazione è affidata ad una commissione, costituita dal Direttore e presieduta dallo stesso o da un suo delegato</w:t>
      </w:r>
      <w:r>
        <w:rPr>
          <w:rStyle w:val="normaltextrun"/>
          <w:u w:val="single"/>
        </w:rPr>
        <w:t>.</w:t>
      </w:r>
      <w:r>
        <w:rPr>
          <w:rStyle w:val="eop"/>
        </w:rPr>
        <w:t> </w:t>
      </w:r>
    </w:p>
    <w:p w:rsidR="002F2FD6" w:rsidRDefault="002F2FD6" w:rsidP="002F2FD6">
      <w:pPr>
        <w:pStyle w:val="paragraph"/>
        <w:jc w:val="both"/>
        <w:textAlignment w:val="baseline"/>
      </w:pPr>
      <w:r>
        <w:rPr>
          <w:rStyle w:val="normaltextrun"/>
        </w:rPr>
        <w:t>Al termine delle audizioni verrà stilata, per ciascuna corda, una graduatoria di candidati ritenuti idonei sulla base della quale saranno conferiti i diversi contratti di collaborazione previsti.</w:t>
      </w:r>
      <w:r>
        <w:rPr>
          <w:rStyle w:val="eop"/>
        </w:rPr>
        <w:t> </w:t>
      </w:r>
    </w:p>
    <w:p w:rsidR="002F2FD6" w:rsidRDefault="002F2FD6" w:rsidP="002F2FD6">
      <w:pPr>
        <w:pStyle w:val="paragraph"/>
        <w:jc w:val="both"/>
        <w:textAlignment w:val="baseline"/>
      </w:pPr>
      <w:r>
        <w:rPr>
          <w:rStyle w:val="normaltextrun"/>
        </w:rPr>
        <w:t>Il giudizio della Commissione è insindacabile.</w:t>
      </w:r>
      <w:r>
        <w:rPr>
          <w:rStyle w:val="eop"/>
        </w:rPr>
        <w:t> </w:t>
      </w:r>
    </w:p>
    <w:p w:rsidR="002F2FD6" w:rsidRDefault="002F2FD6" w:rsidP="002F2FD6">
      <w:pPr>
        <w:pStyle w:val="paragraph"/>
        <w:jc w:val="both"/>
        <w:textAlignment w:val="baseline"/>
      </w:pPr>
      <w:r>
        <w:rPr>
          <w:rStyle w:val="normaltextrun"/>
        </w:rPr>
        <w:t>Le graduatorie avranno validità annuale e potranno essere prorogate al massimo per una ulteriore annualità.</w:t>
      </w:r>
      <w:r>
        <w:rPr>
          <w:rStyle w:val="eop"/>
        </w:rPr>
        <w:t> </w:t>
      </w:r>
    </w:p>
    <w:p w:rsidR="002F2FD6" w:rsidRDefault="002F2FD6" w:rsidP="002F2FD6">
      <w:pPr>
        <w:pStyle w:val="paragraph"/>
        <w:jc w:val="both"/>
        <w:textAlignment w:val="baseline"/>
      </w:pPr>
      <w:r>
        <w:rPr>
          <w:rStyle w:val="normaltextrun"/>
          <w:b/>
          <w:bCs/>
          <w:sz w:val="28"/>
          <w:szCs w:val="28"/>
        </w:rPr>
        <w:t>Art. 3 - Calendario prove</w:t>
      </w:r>
      <w:r>
        <w:rPr>
          <w:rStyle w:val="eop"/>
          <w:sz w:val="28"/>
          <w:szCs w:val="28"/>
        </w:rPr>
        <w:t> </w:t>
      </w:r>
    </w:p>
    <w:p w:rsidR="002F2FD6" w:rsidRDefault="002F2FD6" w:rsidP="002F2FD6">
      <w:pPr>
        <w:pStyle w:val="paragraph"/>
        <w:jc w:val="both"/>
        <w:textAlignment w:val="baseline"/>
      </w:pPr>
      <w:r>
        <w:rPr>
          <w:rStyle w:val="normaltextrun"/>
        </w:rPr>
        <w:t xml:space="preserve">Gli incontri del coro si svolgeranno durante il corso di Composizione Corale e Direzione di Coro sotto la guida della prof.ssa Celeste Cinzia </w:t>
      </w:r>
      <w:proofErr w:type="spellStart"/>
      <w:r>
        <w:rPr>
          <w:rStyle w:val="normaltextrun"/>
        </w:rPr>
        <w:t>Cannito</w:t>
      </w:r>
      <w:proofErr w:type="spellEnd"/>
      <w:r>
        <w:rPr>
          <w:rStyle w:val="normaltextrun"/>
        </w:rPr>
        <w:t>.</w:t>
      </w:r>
      <w:r>
        <w:rPr>
          <w:rStyle w:val="eop"/>
        </w:rPr>
        <w:t> </w:t>
      </w:r>
    </w:p>
    <w:p w:rsidR="002F2FD6" w:rsidRDefault="002F2FD6" w:rsidP="002F2FD6">
      <w:pPr>
        <w:pStyle w:val="paragraph"/>
        <w:jc w:val="both"/>
        <w:textAlignment w:val="baseline"/>
      </w:pPr>
      <w:r>
        <w:rPr>
          <w:rStyle w:val="normaltextrun"/>
        </w:rPr>
        <w:t xml:space="preserve">Le prove sono previste da </w:t>
      </w:r>
      <w:r w:rsidR="004E56F3">
        <w:rPr>
          <w:rStyle w:val="normaltextrun"/>
        </w:rPr>
        <w:t xml:space="preserve">febbraio </w:t>
      </w:r>
      <w:r>
        <w:rPr>
          <w:rStyle w:val="normaltextrun"/>
        </w:rPr>
        <w:t>a giugno 2017, di norma il lunedì, il martedì e/o il giovedì dalle ore 9,00 alle ore 12,00.</w:t>
      </w:r>
      <w:r>
        <w:rPr>
          <w:rStyle w:val="eop"/>
        </w:rPr>
        <w:t> </w:t>
      </w:r>
    </w:p>
    <w:p w:rsidR="002F2FD6" w:rsidRDefault="002F2FD6" w:rsidP="002F2FD6">
      <w:pPr>
        <w:pStyle w:val="paragraph"/>
        <w:jc w:val="both"/>
        <w:textAlignment w:val="baseline"/>
      </w:pPr>
      <w:r>
        <w:rPr>
          <w:rStyle w:val="normaltextrun"/>
        </w:rPr>
        <w:t>E’ fatto obbligo di partecipazione alle prove previste in misura non inferiore all’80%. </w:t>
      </w:r>
      <w:r>
        <w:rPr>
          <w:rStyle w:val="eop"/>
        </w:rPr>
        <w:t> </w:t>
      </w:r>
    </w:p>
    <w:p w:rsidR="002F2FD6" w:rsidRDefault="002F2FD6" w:rsidP="002F2FD6">
      <w:pPr>
        <w:pStyle w:val="paragraph"/>
        <w:jc w:val="both"/>
        <w:textAlignment w:val="baseline"/>
      </w:pPr>
      <w:r>
        <w:rPr>
          <w:rStyle w:val="eop"/>
          <w:rFonts w:ascii="Arial" w:hAnsi="Arial" w:cs="Arial"/>
          <w:sz w:val="22"/>
          <w:szCs w:val="22"/>
        </w:rPr>
        <w:t> </w:t>
      </w:r>
    </w:p>
    <w:p w:rsidR="002F2FD6" w:rsidRDefault="002F2FD6" w:rsidP="002F2FD6">
      <w:pPr>
        <w:pStyle w:val="paragraph"/>
        <w:textAlignment w:val="baseline"/>
      </w:pPr>
      <w:r>
        <w:rPr>
          <w:rStyle w:val="normaltextrun"/>
          <w:b/>
          <w:bCs/>
          <w:sz w:val="28"/>
          <w:szCs w:val="28"/>
        </w:rPr>
        <w:t>Art. 4 - Decadenza</w:t>
      </w:r>
      <w:r>
        <w:rPr>
          <w:rStyle w:val="eop"/>
          <w:sz w:val="28"/>
          <w:szCs w:val="28"/>
        </w:rPr>
        <w:t> </w:t>
      </w:r>
    </w:p>
    <w:p w:rsidR="002F2FD6" w:rsidRDefault="002F2FD6" w:rsidP="002F2FD6">
      <w:pPr>
        <w:pStyle w:val="paragraph"/>
        <w:jc w:val="both"/>
        <w:textAlignment w:val="baseline"/>
      </w:pPr>
      <w:r>
        <w:rPr>
          <w:rStyle w:val="normaltextrun"/>
        </w:rPr>
        <w:t xml:space="preserve">I collaboratori selezionati che, per motivi diversi da certificati motivi di salute, gravidanza, servizio militare o civile, partecipazione a scambi studenteschi internazionali, attività artistica approvata preventivamente dal Direttore del Conservatorio, pur avendo sottoscritto l’accettazione dell’incarico, non inizino o non conducano con diligenza e puntualità la collaborazione, </w:t>
      </w:r>
      <w:r>
        <w:rPr>
          <w:rStyle w:val="normaltextrun"/>
          <w:b/>
          <w:bCs/>
        </w:rPr>
        <w:t>su segnalazione del referente, decadono, con Decreto del Direttore, da tale incarico.</w:t>
      </w:r>
      <w:r>
        <w:rPr>
          <w:rStyle w:val="normaltextrun"/>
        </w:rPr>
        <w:t xml:space="preserve"> In tal caso gli studenti possono vedersi ridotto il compenso fino al 50% per le prestazioni già svolte, così come da Regolamento. </w:t>
      </w:r>
      <w:r>
        <w:rPr>
          <w:rStyle w:val="eop"/>
        </w:rPr>
        <w:t> </w:t>
      </w:r>
    </w:p>
    <w:p w:rsidR="002F2FD6" w:rsidRDefault="002F2FD6" w:rsidP="002F2FD6">
      <w:pPr>
        <w:pStyle w:val="paragraph"/>
        <w:jc w:val="both"/>
        <w:textAlignment w:val="baseline"/>
      </w:pPr>
      <w:r>
        <w:rPr>
          <w:rStyle w:val="normaltextrun"/>
        </w:rPr>
        <w:t>La collaborazione viene inoltre risolta nel momento in cui il candidato perda la qualità di studente (rinuncia agli studi, trasferimento ad altra Istituzione).</w:t>
      </w:r>
      <w:r>
        <w:rPr>
          <w:rStyle w:val="eop"/>
        </w:rPr>
        <w:t> </w:t>
      </w:r>
    </w:p>
    <w:p w:rsidR="002F2FD6" w:rsidRDefault="002F2FD6" w:rsidP="002F2FD6">
      <w:pPr>
        <w:pStyle w:val="paragraph"/>
        <w:jc w:val="both"/>
        <w:textAlignment w:val="baseline"/>
        <w:rPr>
          <w:rStyle w:val="eop"/>
        </w:rPr>
      </w:pPr>
      <w:r>
        <w:rPr>
          <w:rStyle w:val="eop"/>
        </w:rPr>
        <w:t> </w:t>
      </w:r>
    </w:p>
    <w:p w:rsidR="004E56F3" w:rsidRDefault="004E56F3" w:rsidP="002F2FD6">
      <w:pPr>
        <w:pStyle w:val="paragraph"/>
        <w:jc w:val="both"/>
        <w:textAlignment w:val="baseline"/>
      </w:pPr>
    </w:p>
    <w:p w:rsidR="002F2FD6" w:rsidRDefault="002F2FD6" w:rsidP="002F2FD6">
      <w:pPr>
        <w:pStyle w:val="paragraph"/>
        <w:jc w:val="both"/>
        <w:textAlignment w:val="baseline"/>
      </w:pPr>
      <w:r>
        <w:rPr>
          <w:rStyle w:val="normaltextrun"/>
          <w:b/>
          <w:bCs/>
          <w:sz w:val="28"/>
          <w:szCs w:val="28"/>
        </w:rPr>
        <w:lastRenderedPageBreak/>
        <w:t>Art. 5 - Verifica e valutazione dell’attività prestata</w:t>
      </w:r>
      <w:r>
        <w:rPr>
          <w:rStyle w:val="normaltextrun"/>
        </w:rPr>
        <w:t> </w:t>
      </w:r>
      <w:r>
        <w:rPr>
          <w:rStyle w:val="eop"/>
        </w:rPr>
        <w:t> </w:t>
      </w:r>
    </w:p>
    <w:p w:rsidR="002F2FD6" w:rsidRPr="00AC608D" w:rsidRDefault="002F2FD6" w:rsidP="002F2FD6">
      <w:pPr>
        <w:pStyle w:val="paragraph"/>
        <w:jc w:val="both"/>
        <w:textAlignment w:val="baseline"/>
        <w:rPr>
          <w:b/>
          <w:u w:val="single"/>
        </w:rPr>
      </w:pPr>
      <w:r w:rsidRPr="00AC608D">
        <w:rPr>
          <w:rStyle w:val="normaltextrun"/>
          <w:b/>
          <w:u w:val="single"/>
        </w:rPr>
        <w:t>E’ fatto obbligo della partecipazione agli esami della classe di Composizione corale e Direzione di coro nelle diverse sessioni.</w:t>
      </w:r>
      <w:r w:rsidRPr="00AC608D">
        <w:rPr>
          <w:rStyle w:val="eop"/>
          <w:b/>
          <w:u w:val="single"/>
        </w:rPr>
        <w:t> </w:t>
      </w:r>
    </w:p>
    <w:p w:rsidR="002F2FD6" w:rsidRDefault="002F2FD6" w:rsidP="002F2FD6">
      <w:pPr>
        <w:pStyle w:val="paragraph"/>
        <w:jc w:val="both"/>
        <w:textAlignment w:val="baseline"/>
      </w:pPr>
      <w:r>
        <w:rPr>
          <w:rStyle w:val="normaltextrun"/>
        </w:rPr>
        <w:t>Gli studenti che, a collaborazione avviata, dichiarino di rinunciare parzialmente o totalmente all’incarico, dandone un preavviso di 15 giorni, possono vedersi ridotto il compenso del 50%, come da Regolamento. In tal caso il Conservatorio ha facoltà di provvedere ad affidare l’incarico residuo scorrendo la relativa graduatoria o individuando forme di sostituzione con modalità da determinarsi all’occorrenza.</w:t>
      </w:r>
      <w:r>
        <w:rPr>
          <w:rStyle w:val="eop"/>
        </w:rPr>
        <w:t> </w:t>
      </w:r>
    </w:p>
    <w:p w:rsidR="002F2FD6" w:rsidRDefault="002F2FD6" w:rsidP="002F2FD6">
      <w:pPr>
        <w:pStyle w:val="paragraph"/>
        <w:jc w:val="both"/>
        <w:textAlignment w:val="baseline"/>
      </w:pPr>
      <w:r>
        <w:rPr>
          <w:rStyle w:val="normaltextrun"/>
        </w:rPr>
        <w:t>Al termine della collaborazione, il responsabile del progetto, avendo personalmente verificato la regolarità dell’operato degli studenti selezionati, avrà obbligo di redigere una valutazione sull’attività svolta da ciascuno studente selezionato. Tale relazione sarà consegnata alla Direzione Amministrativa entro e non oltre il 31.10.2017, salvo i casi in cui la collaborazione dovesse prolungarsi oltre tale termine per motivate ragioni.</w:t>
      </w:r>
      <w:r>
        <w:rPr>
          <w:rStyle w:val="eop"/>
        </w:rPr>
        <w:t> </w:t>
      </w:r>
    </w:p>
    <w:p w:rsidR="004E56F3" w:rsidRDefault="004E56F3" w:rsidP="002F2FD6">
      <w:pPr>
        <w:pStyle w:val="paragraph"/>
        <w:jc w:val="both"/>
        <w:textAlignment w:val="baseline"/>
        <w:rPr>
          <w:rStyle w:val="eop"/>
          <w:sz w:val="28"/>
          <w:szCs w:val="28"/>
        </w:rPr>
      </w:pPr>
    </w:p>
    <w:p w:rsidR="002F2FD6" w:rsidRDefault="002F2FD6" w:rsidP="002F2FD6">
      <w:pPr>
        <w:pStyle w:val="paragraph"/>
        <w:jc w:val="both"/>
        <w:textAlignment w:val="baseline"/>
      </w:pPr>
      <w:r>
        <w:rPr>
          <w:rStyle w:val="normaltextrun"/>
          <w:b/>
          <w:bCs/>
          <w:sz w:val="28"/>
          <w:szCs w:val="28"/>
        </w:rPr>
        <w:t>Art. 6 - Compenso</w:t>
      </w:r>
      <w:r>
        <w:rPr>
          <w:rStyle w:val="normaltextrun"/>
          <w:rFonts w:ascii="Arial" w:hAnsi="Arial" w:cs="Arial"/>
          <w:sz w:val="22"/>
          <w:szCs w:val="22"/>
        </w:rPr>
        <w:t> </w:t>
      </w:r>
      <w:r>
        <w:rPr>
          <w:rStyle w:val="eop"/>
          <w:rFonts w:ascii="Arial" w:hAnsi="Arial" w:cs="Arial"/>
          <w:sz w:val="22"/>
          <w:szCs w:val="22"/>
        </w:rPr>
        <w:t> </w:t>
      </w:r>
    </w:p>
    <w:p w:rsidR="002F2FD6" w:rsidRDefault="002F2FD6" w:rsidP="002F2FD6">
      <w:pPr>
        <w:pStyle w:val="paragraph"/>
        <w:jc w:val="both"/>
        <w:textAlignment w:val="baseline"/>
      </w:pPr>
      <w:r>
        <w:rPr>
          <w:rStyle w:val="normaltextrun"/>
        </w:rPr>
        <w:t xml:space="preserve">Il compenso per tali attività è fissato in </w:t>
      </w:r>
      <w:r>
        <w:rPr>
          <w:rStyle w:val="normaltextrun"/>
          <w:b/>
          <w:bCs/>
        </w:rPr>
        <w:t>Euro 10,00 ad ora</w:t>
      </w:r>
      <w:r>
        <w:rPr>
          <w:rStyle w:val="normaltextrun"/>
        </w:rPr>
        <w:t xml:space="preserve"> ed è esente da imposta sul reddito delle persone fisiche ed Irap fino al limite massimo di euro 3.500,00.</w:t>
      </w:r>
      <w:r>
        <w:rPr>
          <w:rStyle w:val="eop"/>
        </w:rPr>
        <w:t> </w:t>
      </w:r>
    </w:p>
    <w:p w:rsidR="002F2FD6" w:rsidRPr="00BC757F" w:rsidRDefault="002F2FD6" w:rsidP="002F2FD6">
      <w:pPr>
        <w:pStyle w:val="paragraph"/>
        <w:jc w:val="both"/>
        <w:textAlignment w:val="baseline"/>
        <w:rPr>
          <w:rStyle w:val="normaltextrun"/>
        </w:rPr>
      </w:pPr>
      <w:r>
        <w:rPr>
          <w:rStyle w:val="normaltextrun"/>
        </w:rPr>
        <w:t xml:space="preserve">Il corrispettivo economico verrà liquidato in un’unica soluzione al termine di tutte le collaborazioni, </w:t>
      </w:r>
      <w:r w:rsidRPr="00BC757F">
        <w:rPr>
          <w:rStyle w:val="normaltextrun"/>
        </w:rPr>
        <w:t>previa dichiarazione sull’assolvimento della collaborazione da parte del Responsabile della struttura presso cui lo studente ha svolto la propria attività. </w:t>
      </w:r>
    </w:p>
    <w:p w:rsidR="00BC757F" w:rsidRDefault="00BC757F" w:rsidP="004045B0">
      <w:pPr>
        <w:pStyle w:val="paragraph"/>
        <w:spacing w:before="0" w:beforeAutospacing="0" w:after="0" w:afterAutospacing="0"/>
        <w:ind w:left="6120" w:firstLine="510"/>
        <w:jc w:val="both"/>
        <w:textAlignment w:val="baseline"/>
      </w:pPr>
      <w:r>
        <w:rPr>
          <w:rStyle w:val="normaltextrun"/>
        </w:rPr>
        <w:t xml:space="preserve">          </w:t>
      </w:r>
      <w:r w:rsidR="002F2FD6">
        <w:rPr>
          <w:rStyle w:val="normaltextrun"/>
        </w:rPr>
        <w:t>F.to</w:t>
      </w:r>
      <w:r w:rsidR="002F2FD6">
        <w:rPr>
          <w:rStyle w:val="eop"/>
        </w:rPr>
        <w:t> </w:t>
      </w:r>
      <w:r w:rsidR="002F2FD6">
        <w:rPr>
          <w:rStyle w:val="normaltextrun"/>
        </w:rPr>
        <w:t>Il Direttore</w:t>
      </w:r>
      <w:r w:rsidR="002F2FD6">
        <w:rPr>
          <w:rStyle w:val="eop"/>
        </w:rPr>
        <w:t> </w:t>
      </w:r>
    </w:p>
    <w:p w:rsidR="002F2FD6" w:rsidRDefault="002F2FD6" w:rsidP="004045B0">
      <w:pPr>
        <w:pStyle w:val="paragraph"/>
        <w:spacing w:before="0" w:beforeAutospacing="0" w:after="0" w:afterAutospacing="0"/>
        <w:ind w:left="6120" w:firstLine="510"/>
        <w:jc w:val="both"/>
        <w:textAlignment w:val="baseline"/>
      </w:pPr>
      <w:proofErr w:type="spellStart"/>
      <w:r>
        <w:rPr>
          <w:rStyle w:val="normaltextrun"/>
        </w:rPr>
        <w:t>M°</w:t>
      </w:r>
      <w:proofErr w:type="spellEnd"/>
      <w:r>
        <w:rPr>
          <w:rStyle w:val="normaltextrun"/>
        </w:rPr>
        <w:t xml:space="preserve"> Roberto De </w:t>
      </w:r>
      <w:proofErr w:type="spellStart"/>
      <w:r>
        <w:rPr>
          <w:rStyle w:val="normaltextrun"/>
        </w:rPr>
        <w:t>Leonardis</w:t>
      </w:r>
      <w:proofErr w:type="spellEnd"/>
      <w:r>
        <w:rPr>
          <w:rStyle w:val="eop"/>
        </w:rPr>
        <w:t> </w:t>
      </w:r>
    </w:p>
    <w:p w:rsidR="002F2FD6" w:rsidRDefault="002F2FD6" w:rsidP="004045B0">
      <w:pPr>
        <w:pStyle w:val="paragraph"/>
        <w:spacing w:before="0" w:beforeAutospacing="0" w:after="0" w:afterAutospacing="0"/>
        <w:jc w:val="both"/>
        <w:textAlignment w:val="baseline"/>
      </w:pPr>
      <w:r>
        <w:rPr>
          <w:rStyle w:val="eop"/>
          <w:rFonts w:ascii="Arial" w:hAnsi="Arial" w:cs="Arial"/>
          <w:sz w:val="22"/>
          <w:szCs w:val="22"/>
        </w:rPr>
        <w:t> </w:t>
      </w:r>
    </w:p>
    <w:p w:rsidR="002F2FD6" w:rsidRDefault="002F2FD6" w:rsidP="002F2FD6">
      <w:pPr>
        <w:pStyle w:val="paragraph"/>
        <w:jc w:val="both"/>
        <w:textAlignment w:val="baseline"/>
        <w:rPr>
          <w:rStyle w:val="eop"/>
        </w:rPr>
      </w:pPr>
      <w:r>
        <w:rPr>
          <w:rStyle w:val="normaltextrun"/>
        </w:rPr>
        <w:t>Affisso all’Albo il giorno</w:t>
      </w:r>
      <w:r w:rsidR="00586E23">
        <w:rPr>
          <w:rStyle w:val="normaltextrun"/>
        </w:rPr>
        <w:t xml:space="preserve"> 20 gennaio 2017</w:t>
      </w:r>
      <w:r>
        <w:rPr>
          <w:rStyle w:val="normaltextrun"/>
        </w:rPr>
        <w:t xml:space="preserve"> con </w:t>
      </w:r>
      <w:proofErr w:type="spellStart"/>
      <w:r>
        <w:rPr>
          <w:rStyle w:val="normaltextrun"/>
        </w:rPr>
        <w:t>prot</w:t>
      </w:r>
      <w:proofErr w:type="spellEnd"/>
      <w:r>
        <w:rPr>
          <w:rStyle w:val="normaltextrun"/>
        </w:rPr>
        <w:t>. n.</w:t>
      </w:r>
      <w:r w:rsidR="00586E23">
        <w:rPr>
          <w:rStyle w:val="normaltextrun"/>
        </w:rPr>
        <w:t xml:space="preserve">  </w:t>
      </w:r>
      <w:r w:rsidR="00882F0C">
        <w:rPr>
          <w:rStyle w:val="normaltextrun"/>
        </w:rPr>
        <w:t>231</w:t>
      </w:r>
      <w:r w:rsidR="00586E23">
        <w:rPr>
          <w:rStyle w:val="normaltextrun"/>
        </w:rPr>
        <w:t xml:space="preserve"> </w:t>
      </w:r>
      <w:r>
        <w:rPr>
          <w:rStyle w:val="normaltextrun"/>
        </w:rPr>
        <w:t>– S/22</w:t>
      </w:r>
      <w:r>
        <w:rPr>
          <w:rStyle w:val="eop"/>
        </w:rPr>
        <w:t> </w:t>
      </w:r>
    </w:p>
    <w:p w:rsidR="004045B0" w:rsidRDefault="004045B0" w:rsidP="002F2FD6">
      <w:pPr>
        <w:pStyle w:val="paragraph"/>
        <w:jc w:val="both"/>
        <w:textAlignment w:val="baseline"/>
      </w:pPr>
    </w:p>
    <w:p w:rsidR="004E56F3" w:rsidRDefault="004E56F3" w:rsidP="002F2FD6">
      <w:pPr>
        <w:pStyle w:val="paragraph"/>
        <w:jc w:val="both"/>
        <w:textAlignment w:val="baseline"/>
      </w:pPr>
    </w:p>
    <w:p w:rsidR="004E56F3" w:rsidRDefault="004E56F3" w:rsidP="002F2FD6">
      <w:pPr>
        <w:pStyle w:val="paragraph"/>
        <w:jc w:val="both"/>
        <w:textAlignment w:val="baseline"/>
      </w:pPr>
    </w:p>
    <w:p w:rsidR="004E56F3" w:rsidRDefault="004E56F3" w:rsidP="002F2FD6">
      <w:pPr>
        <w:pStyle w:val="paragraph"/>
        <w:jc w:val="both"/>
        <w:textAlignment w:val="baseline"/>
      </w:pPr>
    </w:p>
    <w:p w:rsidR="004E56F3" w:rsidRPr="004E56F3" w:rsidRDefault="002F2FD6" w:rsidP="002F2FD6">
      <w:pPr>
        <w:pStyle w:val="paragraph"/>
        <w:jc w:val="center"/>
        <w:textAlignment w:val="baseline"/>
        <w:rPr>
          <w:rStyle w:val="normaltextrun"/>
          <w:rFonts w:ascii="Arial" w:hAnsi="Arial" w:cs="Arial"/>
          <w:b/>
          <w:bCs/>
          <w:i/>
          <w:iCs/>
          <w:sz w:val="20"/>
          <w:szCs w:val="20"/>
        </w:rPr>
      </w:pPr>
      <w:r w:rsidRPr="004E56F3">
        <w:rPr>
          <w:rStyle w:val="normaltextrun"/>
          <w:rFonts w:ascii="Arial" w:hAnsi="Arial" w:cs="Arial"/>
          <w:b/>
          <w:bCs/>
          <w:i/>
          <w:iCs/>
          <w:sz w:val="20"/>
          <w:szCs w:val="20"/>
        </w:rPr>
        <w:lastRenderedPageBreak/>
        <w:t xml:space="preserve">MODELLO </w:t>
      </w:r>
      <w:proofErr w:type="spellStart"/>
      <w:r w:rsidRPr="004E56F3">
        <w:rPr>
          <w:rStyle w:val="normaltextrun"/>
          <w:rFonts w:ascii="Arial" w:hAnsi="Arial" w:cs="Arial"/>
          <w:b/>
          <w:bCs/>
          <w:i/>
          <w:iCs/>
          <w:sz w:val="20"/>
          <w:szCs w:val="20"/>
        </w:rPr>
        <w:t>DI</w:t>
      </w:r>
      <w:proofErr w:type="spellEnd"/>
      <w:r w:rsidRPr="004E56F3">
        <w:rPr>
          <w:rStyle w:val="normaltextrun"/>
          <w:rFonts w:ascii="Arial" w:hAnsi="Arial" w:cs="Arial"/>
          <w:b/>
          <w:bCs/>
          <w:i/>
          <w:iCs/>
          <w:sz w:val="20"/>
          <w:szCs w:val="20"/>
        </w:rPr>
        <w:t xml:space="preserve"> DOMANDA RELATIVO AL BANDO </w:t>
      </w:r>
      <w:proofErr w:type="spellStart"/>
      <w:r w:rsidRPr="004E56F3">
        <w:rPr>
          <w:rStyle w:val="normaltextrun"/>
          <w:rFonts w:ascii="Arial" w:hAnsi="Arial" w:cs="Arial"/>
          <w:b/>
          <w:bCs/>
          <w:i/>
          <w:iCs/>
          <w:sz w:val="20"/>
          <w:szCs w:val="20"/>
        </w:rPr>
        <w:t>DI</w:t>
      </w:r>
      <w:proofErr w:type="spellEnd"/>
      <w:r w:rsidRPr="004E56F3">
        <w:rPr>
          <w:rStyle w:val="normaltextrun"/>
          <w:rFonts w:ascii="Arial" w:hAnsi="Arial" w:cs="Arial"/>
          <w:b/>
          <w:bCs/>
          <w:i/>
          <w:iCs/>
          <w:sz w:val="20"/>
          <w:szCs w:val="20"/>
        </w:rPr>
        <w:t xml:space="preserve"> COLLABORAZIONE DA PARTE DEGLI STUDENTI CON LA CLASSE </w:t>
      </w:r>
      <w:proofErr w:type="spellStart"/>
      <w:r w:rsidRPr="004E56F3">
        <w:rPr>
          <w:rStyle w:val="normaltextrun"/>
          <w:rFonts w:ascii="Arial" w:hAnsi="Arial" w:cs="Arial"/>
          <w:b/>
          <w:bCs/>
          <w:i/>
          <w:iCs/>
          <w:sz w:val="20"/>
          <w:szCs w:val="20"/>
        </w:rPr>
        <w:t>DI</w:t>
      </w:r>
      <w:proofErr w:type="spellEnd"/>
      <w:r w:rsidRPr="004E56F3">
        <w:rPr>
          <w:rStyle w:val="normaltextrun"/>
          <w:rFonts w:ascii="Arial" w:hAnsi="Arial" w:cs="Arial"/>
          <w:b/>
          <w:bCs/>
          <w:i/>
          <w:iCs/>
          <w:sz w:val="20"/>
          <w:szCs w:val="20"/>
        </w:rPr>
        <w:t xml:space="preserve"> COMPOSIZIONE CORALE E DIREZIONE </w:t>
      </w:r>
      <w:proofErr w:type="spellStart"/>
      <w:r w:rsidRPr="004E56F3">
        <w:rPr>
          <w:rStyle w:val="normaltextrun"/>
          <w:rFonts w:ascii="Arial" w:hAnsi="Arial" w:cs="Arial"/>
          <w:b/>
          <w:bCs/>
          <w:i/>
          <w:iCs/>
          <w:sz w:val="20"/>
          <w:szCs w:val="20"/>
        </w:rPr>
        <w:t>DI</w:t>
      </w:r>
      <w:proofErr w:type="spellEnd"/>
      <w:r w:rsidRPr="004E56F3">
        <w:rPr>
          <w:rStyle w:val="normaltextrun"/>
          <w:rFonts w:ascii="Arial" w:hAnsi="Arial" w:cs="Arial"/>
          <w:b/>
          <w:bCs/>
          <w:i/>
          <w:iCs/>
          <w:sz w:val="20"/>
          <w:szCs w:val="20"/>
        </w:rPr>
        <w:t xml:space="preserve"> CORO FINALIZZATA ALLA FORMAZIONE </w:t>
      </w:r>
      <w:proofErr w:type="spellStart"/>
      <w:r w:rsidRPr="004E56F3">
        <w:rPr>
          <w:rStyle w:val="normaltextrun"/>
          <w:rFonts w:ascii="Arial" w:hAnsi="Arial" w:cs="Arial"/>
          <w:b/>
          <w:bCs/>
          <w:i/>
          <w:iCs/>
          <w:sz w:val="20"/>
          <w:szCs w:val="20"/>
        </w:rPr>
        <w:t>DI</w:t>
      </w:r>
      <w:proofErr w:type="spellEnd"/>
      <w:r w:rsidRPr="004E56F3">
        <w:rPr>
          <w:rStyle w:val="normaltextrun"/>
          <w:rFonts w:ascii="Arial" w:hAnsi="Arial" w:cs="Arial"/>
          <w:b/>
          <w:bCs/>
          <w:i/>
          <w:iCs/>
          <w:sz w:val="20"/>
          <w:szCs w:val="20"/>
        </w:rPr>
        <w:t xml:space="preserve"> UN GRUPPO CORALE - A.A. 2016-2017</w:t>
      </w:r>
    </w:p>
    <w:p w:rsidR="002F2FD6" w:rsidRPr="004E56F3" w:rsidRDefault="004E56F3" w:rsidP="002F2FD6">
      <w:pPr>
        <w:pStyle w:val="paragraph"/>
        <w:jc w:val="center"/>
        <w:textAlignment w:val="baseline"/>
        <w:rPr>
          <w:u w:val="single"/>
        </w:rPr>
      </w:pPr>
      <w:r w:rsidRPr="004E56F3">
        <w:rPr>
          <w:rStyle w:val="normaltextrun"/>
          <w:rFonts w:ascii="Arial" w:hAnsi="Arial" w:cs="Arial"/>
          <w:b/>
          <w:bCs/>
          <w:i/>
          <w:iCs/>
          <w:u w:val="single"/>
        </w:rPr>
        <w:t>(SOLO VOCI MASCHILI)</w:t>
      </w:r>
      <w:r w:rsidR="002F2FD6" w:rsidRPr="004E56F3">
        <w:rPr>
          <w:rStyle w:val="eop"/>
          <w:rFonts w:ascii="Arial" w:hAnsi="Arial" w:cs="Arial"/>
          <w:u w:val="single"/>
        </w:rPr>
        <w:t> </w:t>
      </w:r>
    </w:p>
    <w:p w:rsidR="002F2FD6" w:rsidRDefault="002F2FD6" w:rsidP="002F2FD6">
      <w:pPr>
        <w:pStyle w:val="paragraph"/>
        <w:jc w:val="center"/>
        <w:textAlignment w:val="baseline"/>
      </w:pPr>
      <w:r>
        <w:rPr>
          <w:rStyle w:val="normaltextrun"/>
          <w:rFonts w:ascii="Arial" w:hAnsi="Arial" w:cs="Arial"/>
          <w:b/>
          <w:bCs/>
          <w:i/>
          <w:iCs/>
        </w:rPr>
        <w:t>(da presentare in Segre</w:t>
      </w:r>
      <w:r w:rsidR="004E56F3">
        <w:rPr>
          <w:rStyle w:val="normaltextrun"/>
          <w:rFonts w:ascii="Arial" w:hAnsi="Arial" w:cs="Arial"/>
          <w:b/>
          <w:bCs/>
          <w:i/>
          <w:iCs/>
        </w:rPr>
        <w:t>teria entro le ore 13,00 di mercol</w:t>
      </w:r>
      <w:r>
        <w:rPr>
          <w:rStyle w:val="normaltextrun"/>
          <w:rFonts w:ascii="Arial" w:hAnsi="Arial" w:cs="Arial"/>
          <w:b/>
          <w:bCs/>
          <w:i/>
          <w:iCs/>
        </w:rPr>
        <w:t xml:space="preserve">edì </w:t>
      </w:r>
      <w:r w:rsidR="004E56F3">
        <w:rPr>
          <w:rStyle w:val="normaltextrun"/>
          <w:rFonts w:ascii="Arial" w:hAnsi="Arial" w:cs="Arial"/>
          <w:b/>
          <w:bCs/>
          <w:i/>
          <w:iCs/>
        </w:rPr>
        <w:t>01</w:t>
      </w:r>
      <w:r>
        <w:rPr>
          <w:rStyle w:val="normaltextrun"/>
          <w:rFonts w:ascii="Arial" w:hAnsi="Arial" w:cs="Arial"/>
          <w:b/>
          <w:bCs/>
          <w:i/>
          <w:iCs/>
        </w:rPr>
        <w:t xml:space="preserve"> </w:t>
      </w:r>
      <w:r w:rsidR="004E56F3">
        <w:rPr>
          <w:rStyle w:val="normaltextrun"/>
          <w:rFonts w:ascii="Arial" w:hAnsi="Arial" w:cs="Arial"/>
          <w:b/>
          <w:bCs/>
          <w:i/>
          <w:iCs/>
        </w:rPr>
        <w:t>febbraio</w:t>
      </w:r>
      <w:r>
        <w:rPr>
          <w:rStyle w:val="normaltextrun"/>
          <w:rFonts w:ascii="Arial" w:hAnsi="Arial" w:cs="Arial"/>
          <w:b/>
          <w:bCs/>
          <w:i/>
          <w:iCs/>
        </w:rPr>
        <w:t xml:space="preserve"> 201</w:t>
      </w:r>
      <w:r w:rsidR="004E56F3">
        <w:rPr>
          <w:rStyle w:val="normaltextrun"/>
          <w:rFonts w:ascii="Arial" w:hAnsi="Arial" w:cs="Arial"/>
          <w:b/>
          <w:bCs/>
          <w:i/>
          <w:iCs/>
        </w:rPr>
        <w:t>7</w:t>
      </w:r>
      <w:r>
        <w:rPr>
          <w:rStyle w:val="normaltextrun"/>
          <w:rFonts w:ascii="Arial" w:hAnsi="Arial" w:cs="Arial"/>
          <w:b/>
          <w:bCs/>
          <w:i/>
          <w:iCs/>
        </w:rPr>
        <w:t>)</w:t>
      </w:r>
      <w:r>
        <w:rPr>
          <w:rStyle w:val="eop"/>
          <w:rFonts w:ascii="Arial" w:hAnsi="Arial" w:cs="Arial"/>
        </w:rPr>
        <w:t> </w:t>
      </w:r>
    </w:p>
    <w:p w:rsidR="002F2FD6" w:rsidRDefault="002F2FD6" w:rsidP="002F2FD6">
      <w:pPr>
        <w:pStyle w:val="paragraph"/>
        <w:jc w:val="both"/>
        <w:textAlignment w:val="baseline"/>
      </w:pPr>
      <w:r>
        <w:rPr>
          <w:rStyle w:val="eop"/>
          <w:rFonts w:ascii="Arial" w:hAnsi="Arial" w:cs="Arial"/>
          <w:sz w:val="23"/>
          <w:szCs w:val="23"/>
        </w:rPr>
        <w:t> </w:t>
      </w:r>
    </w:p>
    <w:p w:rsidR="002F2FD6" w:rsidRDefault="002F2FD6" w:rsidP="002F2FD6">
      <w:pPr>
        <w:pStyle w:val="paragraph"/>
        <w:jc w:val="both"/>
        <w:textAlignment w:val="baseline"/>
      </w:pPr>
      <w:r>
        <w:rPr>
          <w:rStyle w:val="normaltextrun"/>
          <w:rFonts w:ascii="Arial" w:hAnsi="Arial" w:cs="Arial"/>
          <w:sz w:val="21"/>
          <w:szCs w:val="21"/>
        </w:rPr>
        <w:t>Il sottoscritto (nome e cognome) ________________________________________________________</w:t>
      </w:r>
      <w:r>
        <w:rPr>
          <w:rStyle w:val="eop"/>
          <w:rFonts w:ascii="Arial" w:hAnsi="Arial" w:cs="Arial"/>
          <w:sz w:val="21"/>
          <w:szCs w:val="21"/>
        </w:rPr>
        <w:t> </w:t>
      </w:r>
    </w:p>
    <w:p w:rsidR="002F2FD6" w:rsidRDefault="002F2FD6" w:rsidP="002F2FD6">
      <w:pPr>
        <w:pStyle w:val="paragraph"/>
        <w:jc w:val="both"/>
        <w:textAlignment w:val="baseline"/>
      </w:pPr>
      <w:r>
        <w:rPr>
          <w:rStyle w:val="normaltextrun"/>
          <w:rFonts w:ascii="Arial" w:hAnsi="Arial" w:cs="Arial"/>
          <w:sz w:val="21"/>
          <w:szCs w:val="21"/>
        </w:rPr>
        <w:t>nato a ________________________ il ___________________________________________________</w:t>
      </w:r>
      <w:r>
        <w:rPr>
          <w:rStyle w:val="eop"/>
          <w:rFonts w:ascii="Arial" w:hAnsi="Arial" w:cs="Arial"/>
          <w:sz w:val="21"/>
          <w:szCs w:val="21"/>
        </w:rPr>
        <w:t> </w:t>
      </w:r>
    </w:p>
    <w:p w:rsidR="002F2FD6" w:rsidRDefault="002F2FD6" w:rsidP="002F2FD6">
      <w:pPr>
        <w:pStyle w:val="paragraph"/>
        <w:jc w:val="both"/>
        <w:textAlignment w:val="baseline"/>
      </w:pPr>
      <w:r>
        <w:rPr>
          <w:rStyle w:val="normaltextrun"/>
          <w:rFonts w:ascii="Arial" w:hAnsi="Arial" w:cs="Arial"/>
          <w:sz w:val="21"/>
          <w:szCs w:val="21"/>
        </w:rPr>
        <w:t>residente a ___________________ in via/piazza ___________________________________________</w:t>
      </w:r>
      <w:r>
        <w:rPr>
          <w:rStyle w:val="eop"/>
          <w:rFonts w:ascii="Arial" w:hAnsi="Arial" w:cs="Arial"/>
          <w:sz w:val="21"/>
          <w:szCs w:val="21"/>
        </w:rPr>
        <w:t> </w:t>
      </w:r>
    </w:p>
    <w:p w:rsidR="002F2FD6" w:rsidRDefault="002F2FD6" w:rsidP="002F2FD6">
      <w:pPr>
        <w:pStyle w:val="paragraph"/>
        <w:jc w:val="both"/>
        <w:textAlignment w:val="baseline"/>
      </w:pPr>
      <w:r>
        <w:rPr>
          <w:rStyle w:val="normaltextrun"/>
          <w:rFonts w:ascii="Arial" w:hAnsi="Arial" w:cs="Arial"/>
          <w:sz w:val="21"/>
          <w:szCs w:val="21"/>
        </w:rPr>
        <w:t>Strumento __________________________________________________________________________</w:t>
      </w:r>
      <w:r>
        <w:rPr>
          <w:rStyle w:val="eop"/>
          <w:rFonts w:ascii="Arial" w:hAnsi="Arial" w:cs="Arial"/>
          <w:sz w:val="21"/>
          <w:szCs w:val="21"/>
        </w:rPr>
        <w:t> </w:t>
      </w:r>
    </w:p>
    <w:p w:rsidR="002F2FD6" w:rsidRDefault="002F2FD6" w:rsidP="002F2FD6">
      <w:pPr>
        <w:pStyle w:val="paragraph"/>
        <w:jc w:val="both"/>
        <w:textAlignment w:val="baseline"/>
      </w:pPr>
      <w:r>
        <w:rPr>
          <w:rStyle w:val="normaltextrun"/>
          <w:rFonts w:ascii="Arial" w:hAnsi="Arial" w:cs="Arial"/>
          <w:sz w:val="21"/>
          <w:szCs w:val="21"/>
        </w:rPr>
        <w:t>Registro vocale di appartenenza (S, C, T, B) ______________________________________________</w:t>
      </w:r>
      <w:r>
        <w:rPr>
          <w:rStyle w:val="eop"/>
          <w:rFonts w:ascii="Arial" w:hAnsi="Arial" w:cs="Arial"/>
          <w:sz w:val="21"/>
          <w:szCs w:val="21"/>
        </w:rPr>
        <w:t> </w:t>
      </w:r>
    </w:p>
    <w:p w:rsidR="002F2FD6" w:rsidRDefault="002F2FD6" w:rsidP="002F2FD6">
      <w:pPr>
        <w:pStyle w:val="paragraph"/>
        <w:jc w:val="both"/>
        <w:textAlignment w:val="baseline"/>
      </w:pPr>
      <w:r>
        <w:rPr>
          <w:rStyle w:val="normaltextrun"/>
          <w:rFonts w:ascii="Arial" w:hAnsi="Arial" w:cs="Arial"/>
          <w:sz w:val="21"/>
          <w:szCs w:val="21"/>
        </w:rPr>
        <w:t>Eventuali esperienze vocali____________________________________________________________</w:t>
      </w:r>
      <w:r>
        <w:rPr>
          <w:rStyle w:val="eop"/>
          <w:rFonts w:ascii="Arial" w:hAnsi="Arial" w:cs="Arial"/>
          <w:sz w:val="21"/>
          <w:szCs w:val="21"/>
        </w:rPr>
        <w:t> </w:t>
      </w:r>
    </w:p>
    <w:p w:rsidR="002F2FD6" w:rsidRDefault="002F2FD6" w:rsidP="002F2FD6">
      <w:pPr>
        <w:pStyle w:val="paragraph"/>
        <w:jc w:val="both"/>
        <w:textAlignment w:val="baseline"/>
      </w:pPr>
      <w:r>
        <w:rPr>
          <w:rStyle w:val="normaltextrun"/>
          <w:rFonts w:ascii="Arial" w:hAnsi="Arial" w:cs="Arial"/>
          <w:sz w:val="21"/>
          <w:szCs w:val="21"/>
        </w:rPr>
        <w:t>__________________________________________________________________________________</w:t>
      </w:r>
      <w:r>
        <w:rPr>
          <w:rStyle w:val="eop"/>
          <w:rFonts w:ascii="Arial" w:hAnsi="Arial" w:cs="Arial"/>
          <w:sz w:val="21"/>
          <w:szCs w:val="21"/>
        </w:rPr>
        <w:t> </w:t>
      </w:r>
    </w:p>
    <w:p w:rsidR="002F2FD6" w:rsidRDefault="002F2FD6" w:rsidP="002F2FD6">
      <w:pPr>
        <w:pStyle w:val="paragraph"/>
        <w:jc w:val="both"/>
        <w:textAlignment w:val="baseline"/>
      </w:pPr>
      <w:r>
        <w:rPr>
          <w:rStyle w:val="normaltextrun"/>
          <w:rFonts w:ascii="Arial" w:hAnsi="Arial" w:cs="Arial"/>
          <w:sz w:val="21"/>
          <w:szCs w:val="21"/>
        </w:rPr>
        <w:t>__________________________________________________________________________________</w:t>
      </w:r>
      <w:r>
        <w:rPr>
          <w:rStyle w:val="eop"/>
          <w:rFonts w:ascii="Arial" w:hAnsi="Arial" w:cs="Arial"/>
          <w:sz w:val="21"/>
          <w:szCs w:val="21"/>
        </w:rPr>
        <w:t> </w:t>
      </w:r>
    </w:p>
    <w:p w:rsidR="002F2FD6" w:rsidRDefault="002F2FD6" w:rsidP="002F2FD6">
      <w:pPr>
        <w:pStyle w:val="paragraph"/>
        <w:ind w:left="4245"/>
        <w:jc w:val="both"/>
        <w:textAlignment w:val="baseline"/>
      </w:pPr>
      <w:r>
        <w:rPr>
          <w:rStyle w:val="normaltextrun"/>
          <w:rFonts w:ascii="Arial" w:hAnsi="Arial" w:cs="Arial"/>
          <w:b/>
          <w:bCs/>
          <w:sz w:val="21"/>
          <w:szCs w:val="21"/>
        </w:rPr>
        <w:t>        CHIEDE</w:t>
      </w:r>
      <w:r>
        <w:rPr>
          <w:rStyle w:val="eop"/>
          <w:rFonts w:ascii="Arial" w:hAnsi="Arial" w:cs="Arial"/>
          <w:sz w:val="21"/>
          <w:szCs w:val="21"/>
        </w:rPr>
        <w:t> </w:t>
      </w:r>
    </w:p>
    <w:p w:rsidR="002F2FD6" w:rsidRDefault="002F2FD6" w:rsidP="002F2FD6">
      <w:pPr>
        <w:pStyle w:val="paragraph"/>
        <w:jc w:val="both"/>
        <w:textAlignment w:val="baseline"/>
      </w:pPr>
      <w:r>
        <w:rPr>
          <w:rStyle w:val="normaltextrun"/>
          <w:rFonts w:ascii="Arial" w:hAnsi="Arial" w:cs="Arial"/>
          <w:sz w:val="21"/>
          <w:szCs w:val="21"/>
        </w:rPr>
        <w:t>di partecipare alla selezione per il conferimento di collaborazioni con la Classe di Composizione corale e Direzione di coro finalizzate alla formazione di un gruppo c</w:t>
      </w:r>
      <w:r w:rsidR="004E56F3">
        <w:rPr>
          <w:rStyle w:val="normaltextrun"/>
          <w:rFonts w:ascii="Arial" w:hAnsi="Arial" w:cs="Arial"/>
          <w:sz w:val="21"/>
          <w:szCs w:val="21"/>
        </w:rPr>
        <w:t>orale per l’anno accademico 2016/2017</w:t>
      </w:r>
      <w:r>
        <w:rPr>
          <w:rStyle w:val="normaltextrun"/>
          <w:rFonts w:ascii="Arial" w:hAnsi="Arial" w:cs="Arial"/>
          <w:sz w:val="21"/>
          <w:szCs w:val="21"/>
        </w:rPr>
        <w:t>.</w:t>
      </w:r>
      <w:r>
        <w:rPr>
          <w:rStyle w:val="eop"/>
          <w:rFonts w:ascii="Arial" w:hAnsi="Arial" w:cs="Arial"/>
          <w:sz w:val="21"/>
          <w:szCs w:val="21"/>
        </w:rPr>
        <w:t> </w:t>
      </w:r>
    </w:p>
    <w:p w:rsidR="002F2FD6" w:rsidRDefault="002F2FD6" w:rsidP="002F2FD6">
      <w:pPr>
        <w:pStyle w:val="paragraph"/>
        <w:jc w:val="both"/>
        <w:textAlignment w:val="baseline"/>
      </w:pPr>
      <w:r>
        <w:rPr>
          <w:rStyle w:val="normaltextrun"/>
          <w:rFonts w:ascii="Arial" w:hAnsi="Arial" w:cs="Arial"/>
          <w:sz w:val="21"/>
          <w:szCs w:val="21"/>
        </w:rPr>
        <w:t>Dichiara di aver letto integralmente il bando a cui è allegata la presente scheda e di conoscerne ed accettarne espressamente le norme ivi contenute.</w:t>
      </w:r>
      <w:r>
        <w:rPr>
          <w:rStyle w:val="eop"/>
          <w:rFonts w:ascii="Arial" w:hAnsi="Arial" w:cs="Arial"/>
          <w:sz w:val="21"/>
          <w:szCs w:val="21"/>
        </w:rPr>
        <w:t> </w:t>
      </w:r>
    </w:p>
    <w:p w:rsidR="002F2FD6" w:rsidRDefault="002F2FD6" w:rsidP="002F2FD6">
      <w:pPr>
        <w:pStyle w:val="paragraph"/>
        <w:jc w:val="both"/>
        <w:textAlignment w:val="baseline"/>
      </w:pPr>
      <w:r>
        <w:rPr>
          <w:rStyle w:val="normaltextrun"/>
          <w:rFonts w:ascii="Arial" w:hAnsi="Arial" w:cs="Arial"/>
          <w:sz w:val="21"/>
          <w:szCs w:val="21"/>
        </w:rPr>
        <w:t>Recapiti telefonici e di posta elettronica</w:t>
      </w:r>
      <w:r>
        <w:rPr>
          <w:rStyle w:val="eop"/>
          <w:rFonts w:ascii="Arial" w:hAnsi="Arial" w:cs="Arial"/>
          <w:sz w:val="21"/>
          <w:szCs w:val="21"/>
        </w:rPr>
        <w:t> </w:t>
      </w:r>
    </w:p>
    <w:p w:rsidR="002F2FD6" w:rsidRDefault="002F2FD6" w:rsidP="002F2FD6">
      <w:pPr>
        <w:pStyle w:val="paragraph"/>
        <w:jc w:val="both"/>
        <w:textAlignment w:val="baseline"/>
      </w:pPr>
      <w:r>
        <w:rPr>
          <w:rStyle w:val="normaltextrun"/>
          <w:rFonts w:ascii="Arial" w:hAnsi="Arial" w:cs="Arial"/>
          <w:sz w:val="21"/>
          <w:szCs w:val="21"/>
        </w:rPr>
        <w:t>Telefono _________________________Cellulare ____________________________________</w:t>
      </w:r>
      <w:r>
        <w:rPr>
          <w:rStyle w:val="eop"/>
          <w:rFonts w:ascii="Arial" w:hAnsi="Arial" w:cs="Arial"/>
          <w:sz w:val="21"/>
          <w:szCs w:val="21"/>
        </w:rPr>
        <w:t> </w:t>
      </w:r>
    </w:p>
    <w:p w:rsidR="002F2FD6" w:rsidRDefault="002F2FD6" w:rsidP="002F2FD6">
      <w:pPr>
        <w:pStyle w:val="paragraph"/>
        <w:jc w:val="both"/>
        <w:textAlignment w:val="baseline"/>
      </w:pPr>
      <w:r>
        <w:rPr>
          <w:rStyle w:val="normaltextrun"/>
          <w:rFonts w:ascii="Arial" w:hAnsi="Arial" w:cs="Arial"/>
          <w:sz w:val="21"/>
          <w:szCs w:val="21"/>
        </w:rPr>
        <w:t>E _ mail ______________________________________________________________________</w:t>
      </w:r>
      <w:r>
        <w:rPr>
          <w:rStyle w:val="eop"/>
          <w:rFonts w:ascii="Arial" w:hAnsi="Arial" w:cs="Arial"/>
          <w:sz w:val="21"/>
          <w:szCs w:val="21"/>
        </w:rPr>
        <w:t> </w:t>
      </w:r>
    </w:p>
    <w:p w:rsidR="002F2FD6" w:rsidRDefault="002F2FD6" w:rsidP="002F2FD6">
      <w:pPr>
        <w:pStyle w:val="paragraph"/>
        <w:jc w:val="both"/>
        <w:textAlignment w:val="baseline"/>
      </w:pPr>
      <w:r>
        <w:rPr>
          <w:rStyle w:val="normaltextrun"/>
          <w:rFonts w:ascii="Arial" w:hAnsi="Arial" w:cs="Arial"/>
          <w:sz w:val="21"/>
          <w:szCs w:val="21"/>
        </w:rPr>
        <w:t>Codice fiscale _________________________________________________________________</w:t>
      </w:r>
      <w:r>
        <w:rPr>
          <w:rStyle w:val="eop"/>
          <w:rFonts w:ascii="Arial" w:hAnsi="Arial" w:cs="Arial"/>
          <w:sz w:val="21"/>
          <w:szCs w:val="21"/>
        </w:rPr>
        <w:t> </w:t>
      </w:r>
    </w:p>
    <w:p w:rsidR="002F2FD6" w:rsidRDefault="002F2FD6" w:rsidP="002F2FD6">
      <w:pPr>
        <w:pStyle w:val="paragraph"/>
        <w:jc w:val="both"/>
        <w:textAlignment w:val="baseline"/>
      </w:pPr>
      <w:r>
        <w:rPr>
          <w:rStyle w:val="normaltextrun"/>
          <w:rFonts w:ascii="Arial" w:hAnsi="Arial" w:cs="Arial"/>
          <w:sz w:val="21"/>
          <w:szCs w:val="21"/>
        </w:rPr>
        <w:t>Data</w:t>
      </w:r>
      <w:r w:rsidR="00BC757F">
        <w:rPr>
          <w:rStyle w:val="normaltextrun"/>
          <w:rFonts w:ascii="Arial" w:hAnsi="Arial" w:cs="Arial"/>
          <w:sz w:val="21"/>
          <w:szCs w:val="21"/>
        </w:rPr>
        <w:tab/>
      </w:r>
      <w:r w:rsidR="00BC757F">
        <w:rPr>
          <w:rStyle w:val="normaltextrun"/>
          <w:rFonts w:ascii="Arial" w:hAnsi="Arial" w:cs="Arial"/>
          <w:sz w:val="21"/>
          <w:szCs w:val="21"/>
        </w:rPr>
        <w:tab/>
      </w:r>
      <w:r w:rsidR="00BC757F">
        <w:rPr>
          <w:rStyle w:val="normaltextrun"/>
          <w:rFonts w:ascii="Arial" w:hAnsi="Arial" w:cs="Arial"/>
          <w:sz w:val="21"/>
          <w:szCs w:val="21"/>
        </w:rPr>
        <w:tab/>
      </w:r>
      <w:r w:rsidR="00BC757F">
        <w:rPr>
          <w:rStyle w:val="normaltextrun"/>
          <w:rFonts w:ascii="Arial" w:hAnsi="Arial" w:cs="Arial"/>
          <w:sz w:val="21"/>
          <w:szCs w:val="21"/>
        </w:rPr>
        <w:tab/>
      </w:r>
      <w:r w:rsidR="00BC757F">
        <w:rPr>
          <w:rStyle w:val="normaltextrun"/>
          <w:rFonts w:ascii="Arial" w:hAnsi="Arial" w:cs="Arial"/>
          <w:sz w:val="21"/>
          <w:szCs w:val="21"/>
        </w:rPr>
        <w:tab/>
      </w:r>
      <w:r w:rsidR="00BC757F">
        <w:rPr>
          <w:rStyle w:val="normaltextrun"/>
          <w:rFonts w:ascii="Arial" w:hAnsi="Arial" w:cs="Arial"/>
          <w:sz w:val="21"/>
          <w:szCs w:val="21"/>
        </w:rPr>
        <w:tab/>
      </w:r>
      <w:r w:rsidR="00BC757F">
        <w:rPr>
          <w:rStyle w:val="normaltextrun"/>
          <w:rFonts w:ascii="Arial" w:hAnsi="Arial" w:cs="Arial"/>
          <w:sz w:val="21"/>
          <w:szCs w:val="21"/>
        </w:rPr>
        <w:tab/>
      </w:r>
      <w:r w:rsidR="00BC757F">
        <w:rPr>
          <w:rStyle w:val="normaltextrun"/>
          <w:rFonts w:ascii="Arial" w:hAnsi="Arial" w:cs="Arial"/>
          <w:sz w:val="21"/>
          <w:szCs w:val="21"/>
        </w:rPr>
        <w:tab/>
      </w:r>
      <w:r w:rsidR="00BC757F">
        <w:rPr>
          <w:rStyle w:val="normaltextrun"/>
          <w:rFonts w:ascii="Arial" w:hAnsi="Arial" w:cs="Arial"/>
          <w:sz w:val="21"/>
          <w:szCs w:val="21"/>
        </w:rPr>
        <w:tab/>
      </w:r>
      <w:r w:rsidR="00BC757F">
        <w:rPr>
          <w:rStyle w:val="normaltextrun"/>
          <w:rFonts w:ascii="Arial" w:hAnsi="Arial" w:cs="Arial"/>
          <w:sz w:val="21"/>
          <w:szCs w:val="21"/>
        </w:rPr>
        <w:tab/>
      </w:r>
      <w:r w:rsidR="00BC757F">
        <w:rPr>
          <w:rStyle w:val="normaltextrun"/>
          <w:rFonts w:ascii="Arial" w:hAnsi="Arial" w:cs="Arial"/>
          <w:sz w:val="21"/>
          <w:szCs w:val="21"/>
        </w:rPr>
        <w:tab/>
      </w:r>
      <w:r>
        <w:rPr>
          <w:rStyle w:val="normaltextrun"/>
          <w:rFonts w:ascii="Arial" w:hAnsi="Arial" w:cs="Arial"/>
          <w:sz w:val="21"/>
          <w:szCs w:val="21"/>
        </w:rPr>
        <w:t>Firma</w:t>
      </w:r>
    </w:p>
    <w:p w:rsidR="008219D7" w:rsidRPr="005862F4" w:rsidRDefault="008219D7" w:rsidP="002F2FD6">
      <w:pPr>
        <w:ind w:firstLine="510"/>
        <w:rPr>
          <w:sz w:val="24"/>
          <w:szCs w:val="24"/>
        </w:rPr>
      </w:pPr>
    </w:p>
    <w:sectPr w:rsidR="008219D7" w:rsidRPr="005862F4" w:rsidSect="00A96ED6">
      <w:headerReference w:type="default" r:id="rId7"/>
      <w:footerReference w:type="default" r:id="rId8"/>
      <w:pgSz w:w="12240" w:h="15840" w:code="1"/>
      <w:pgMar w:top="2268" w:right="1134" w:bottom="851" w:left="1134" w:header="113" w:footer="3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B19" w:rsidRDefault="00E41B19">
      <w:r>
        <w:separator/>
      </w:r>
    </w:p>
  </w:endnote>
  <w:endnote w:type="continuationSeparator" w:id="0">
    <w:p w:rsidR="00E41B19" w:rsidRDefault="00E41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PalaceScriptMT,Italic">
    <w:altName w:val="Cambria"/>
    <w:panose1 w:val="00000000000000000000"/>
    <w:charset w:val="00"/>
    <w:family w:val="script"/>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AF" w:rsidRPr="006876E2" w:rsidRDefault="00D056AF" w:rsidP="00125FD4">
    <w:pPr>
      <w:widowControl w:val="0"/>
      <w:autoSpaceDE w:val="0"/>
      <w:autoSpaceDN w:val="0"/>
      <w:adjustRightInd w:val="0"/>
      <w:jc w:val="center"/>
      <w:rPr>
        <w:rFonts w:ascii="Bodoni MT" w:hAnsi="Bodoni MT"/>
        <w:iCs/>
        <w:sz w:val="18"/>
        <w:szCs w:val="18"/>
      </w:rPr>
    </w:pPr>
    <w:r w:rsidRPr="006876E2">
      <w:rPr>
        <w:rFonts w:ascii="Bodoni MT" w:hAnsi="Bodoni MT"/>
        <w:iCs/>
        <w:sz w:val="18"/>
        <w:szCs w:val="18"/>
      </w:rPr>
      <w:t xml:space="preserve">piazza S. Antonio 27 • 70043 Monopoli (Ba) • </w:t>
    </w:r>
    <w:proofErr w:type="spellStart"/>
    <w:r w:rsidRPr="006876E2">
      <w:rPr>
        <w:rFonts w:ascii="Bodoni MT" w:hAnsi="Bodoni MT"/>
        <w:iCs/>
        <w:sz w:val="18"/>
        <w:szCs w:val="18"/>
      </w:rPr>
      <w:t>tel</w:t>
    </w:r>
    <w:proofErr w:type="spellEnd"/>
    <w:r w:rsidRPr="006876E2">
      <w:rPr>
        <w:rFonts w:ascii="Bodoni MT" w:hAnsi="Bodoni MT"/>
        <w:iCs/>
        <w:sz w:val="18"/>
        <w:szCs w:val="18"/>
      </w:rPr>
      <w:t xml:space="preserve"> </w:t>
    </w:r>
    <w:smartTag w:uri="urn:schemas-microsoft-com:office:smarttags" w:element="phone">
      <w:smartTagPr>
        <w:attr w:uri="urn:schemas-microsoft-com:office:office" w:name="ls" w:val="trans"/>
      </w:smartTagPr>
      <w:r w:rsidRPr="006876E2">
        <w:rPr>
          <w:rFonts w:ascii="Bodoni MT" w:hAnsi="Bodoni MT"/>
          <w:iCs/>
          <w:sz w:val="18"/>
          <w:szCs w:val="18"/>
        </w:rPr>
        <w:t>0804170791</w:t>
      </w:r>
    </w:smartTag>
    <w:r w:rsidRPr="006876E2">
      <w:rPr>
        <w:rFonts w:ascii="Bodoni MT" w:hAnsi="Bodoni MT"/>
        <w:iCs/>
        <w:sz w:val="18"/>
        <w:szCs w:val="18"/>
      </w:rPr>
      <w:t xml:space="preserve">  </w:t>
    </w:r>
    <w:smartTag w:uri="urn:schemas-microsoft-com:office:smarttags" w:element="phone">
      <w:smartTagPr>
        <w:attr w:uri="urn:schemas-microsoft-com:office:office" w:name="ls" w:val="trans"/>
      </w:smartTagPr>
      <w:r w:rsidRPr="006876E2">
        <w:rPr>
          <w:rFonts w:ascii="Bodoni MT" w:hAnsi="Bodoni MT"/>
          <w:iCs/>
          <w:sz w:val="18"/>
          <w:szCs w:val="18"/>
        </w:rPr>
        <w:t>0809303607</w:t>
      </w:r>
    </w:smartTag>
    <w:r w:rsidRPr="006876E2">
      <w:rPr>
        <w:rFonts w:ascii="Bodoni MT" w:hAnsi="Bodoni MT"/>
        <w:iCs/>
        <w:sz w:val="18"/>
        <w:szCs w:val="18"/>
      </w:rPr>
      <w:t xml:space="preserve"> • fax </w:t>
    </w:r>
    <w:smartTag w:uri="urn:schemas-microsoft-com:office:smarttags" w:element="phone">
      <w:smartTagPr>
        <w:attr w:uri="urn:schemas-microsoft-com:office:office" w:name="ls" w:val="trans"/>
      </w:smartTagPr>
      <w:r w:rsidRPr="006876E2">
        <w:rPr>
          <w:rFonts w:ascii="Bodoni MT" w:hAnsi="Bodoni MT"/>
          <w:iCs/>
          <w:sz w:val="18"/>
          <w:szCs w:val="18"/>
        </w:rPr>
        <w:t>08093033</w:t>
      </w:r>
      <w:r>
        <w:rPr>
          <w:rFonts w:ascii="Bodoni MT" w:hAnsi="Bodoni MT"/>
          <w:iCs/>
          <w:sz w:val="18"/>
          <w:szCs w:val="18"/>
        </w:rPr>
        <w:t>6</w:t>
      </w:r>
      <w:r w:rsidRPr="006876E2">
        <w:rPr>
          <w:rFonts w:ascii="Bodoni MT" w:hAnsi="Bodoni MT"/>
          <w:iCs/>
          <w:sz w:val="18"/>
          <w:szCs w:val="18"/>
        </w:rPr>
        <w:t>6</w:t>
      </w:r>
    </w:smartTag>
    <w:r w:rsidRPr="006876E2">
      <w:rPr>
        <w:rFonts w:ascii="Bodoni MT" w:hAnsi="Bodoni MT"/>
        <w:iCs/>
        <w:sz w:val="18"/>
        <w:szCs w:val="18"/>
      </w:rPr>
      <w:t xml:space="preserve"> • </w:t>
    </w:r>
    <w:r w:rsidRPr="006876E2">
      <w:rPr>
        <w:rFonts w:ascii="Bodoni MT" w:hAnsi="Bodoni MT"/>
        <w:sz w:val="18"/>
        <w:szCs w:val="18"/>
      </w:rPr>
      <w:t xml:space="preserve">codice fiscale </w:t>
    </w:r>
    <w:smartTag w:uri="urn:schemas-microsoft-com:office:smarttags" w:element="phone">
      <w:smartTagPr>
        <w:attr w:uri="urn:schemas-microsoft-com:office:office" w:name="ls" w:val="trans"/>
      </w:smartTagPr>
      <w:r w:rsidRPr="006876E2">
        <w:rPr>
          <w:rFonts w:ascii="Bodoni MT" w:hAnsi="Bodoni MT"/>
          <w:sz w:val="18"/>
          <w:szCs w:val="18"/>
        </w:rPr>
        <w:t>93246150721</w:t>
      </w:r>
    </w:smartTag>
  </w:p>
  <w:p w:rsidR="00D056AF" w:rsidRDefault="00D056AF" w:rsidP="00125FD4">
    <w:pPr>
      <w:pStyle w:val="Titolo3"/>
      <w:rPr>
        <w:rFonts w:ascii="Bodoni MT" w:hAnsi="Bodoni MT"/>
        <w:iCs w:val="0"/>
        <w:sz w:val="18"/>
        <w:szCs w:val="18"/>
      </w:rPr>
    </w:pPr>
    <w:proofErr w:type="spellStart"/>
    <w:r>
      <w:rPr>
        <w:rFonts w:ascii="Bodoni MT" w:hAnsi="Bodoni MT"/>
        <w:i w:val="0"/>
        <w:iCs w:val="0"/>
        <w:sz w:val="18"/>
        <w:szCs w:val="18"/>
      </w:rPr>
      <w:t>peo</w:t>
    </w:r>
    <w:proofErr w:type="spellEnd"/>
    <w:r>
      <w:rPr>
        <w:rFonts w:ascii="Bodoni MT" w:hAnsi="Bodoni MT"/>
        <w:i w:val="0"/>
        <w:iCs w:val="0"/>
        <w:sz w:val="18"/>
        <w:szCs w:val="18"/>
      </w:rPr>
      <w:t xml:space="preserve">: </w:t>
    </w:r>
    <w:hyperlink r:id="rId1" w:history="1">
      <w:r w:rsidRPr="005B347F">
        <w:rPr>
          <w:rStyle w:val="Collegamentoipertestuale"/>
          <w:rFonts w:ascii="Bodoni MT" w:hAnsi="Bodoni MT"/>
          <w:sz w:val="18"/>
          <w:szCs w:val="18"/>
        </w:rPr>
        <w:t>rota@conservatoriodimonopoli.org</w:t>
      </w:r>
    </w:hyperlink>
    <w:r>
      <w:rPr>
        <w:rFonts w:ascii="Bodoni MT" w:hAnsi="Bodoni MT"/>
        <w:iCs w:val="0"/>
        <w:sz w:val="18"/>
        <w:szCs w:val="18"/>
      </w:rPr>
      <w:t xml:space="preserve">    </w:t>
    </w:r>
    <w:r>
      <w:rPr>
        <w:rFonts w:ascii="Bodoni MT" w:hAnsi="Bodoni MT"/>
        <w:i w:val="0"/>
        <w:iCs w:val="0"/>
        <w:sz w:val="18"/>
        <w:szCs w:val="18"/>
      </w:rPr>
      <w:t>pec:</w:t>
    </w:r>
    <w:r>
      <w:rPr>
        <w:rFonts w:ascii="Bodoni MT" w:hAnsi="Bodoni MT"/>
        <w:iCs w:val="0"/>
        <w:sz w:val="18"/>
        <w:szCs w:val="18"/>
      </w:rPr>
      <w:t xml:space="preserve"> </w:t>
    </w:r>
    <w:hyperlink r:id="rId2" w:history="1">
      <w:r w:rsidRPr="005B347F">
        <w:rPr>
          <w:rStyle w:val="Collegamentoipertestuale"/>
          <w:rFonts w:ascii="Bodoni MT" w:hAnsi="Bodoni MT"/>
          <w:sz w:val="18"/>
          <w:szCs w:val="18"/>
        </w:rPr>
        <w:t>conservatoriorota-monopoli@pec.it</w:t>
      </w:r>
    </w:hyperlink>
    <w:r>
      <w:rPr>
        <w:rFonts w:ascii="Bodoni MT" w:hAnsi="Bodoni MT"/>
        <w:iCs w:val="0"/>
        <w:sz w:val="18"/>
        <w:szCs w:val="18"/>
      </w:rPr>
      <w:t xml:space="preserve"> </w:t>
    </w:r>
  </w:p>
  <w:p w:rsidR="00D056AF" w:rsidRPr="006876E2" w:rsidRDefault="00D056AF" w:rsidP="00125FD4">
    <w:pPr>
      <w:pStyle w:val="Titolo3"/>
      <w:rPr>
        <w:rFonts w:ascii="Bodoni MT" w:hAnsi="Bodoni MT"/>
        <w:i w:val="0"/>
        <w:sz w:val="18"/>
        <w:szCs w:val="18"/>
      </w:rPr>
    </w:pPr>
    <w:r w:rsidRPr="006876E2">
      <w:rPr>
        <w:rFonts w:ascii="Bodoni MT" w:hAnsi="Bodoni MT"/>
        <w:iCs w:val="0"/>
        <w:sz w:val="18"/>
        <w:szCs w:val="18"/>
      </w:rPr>
      <w:t xml:space="preserve"> </w:t>
    </w:r>
    <w:hyperlink r:id="rId3" w:history="1">
      <w:r w:rsidRPr="006876E2">
        <w:rPr>
          <w:rStyle w:val="Collegamentoipertestuale"/>
          <w:rFonts w:ascii="Bodoni MT" w:hAnsi="Bodoni MT"/>
          <w:i w:val="0"/>
          <w:color w:val="auto"/>
          <w:sz w:val="18"/>
          <w:szCs w:val="18"/>
          <w:u w:val="none"/>
        </w:rPr>
        <w:t>www.conservatoriodimonopoli.org</w:t>
      </w:r>
    </w:hyperlink>
    <w:r w:rsidRPr="006876E2">
      <w:rPr>
        <w:rFonts w:ascii="Bodoni MT" w:hAnsi="Bodoni MT"/>
        <w:i w:val="0"/>
        <w:sz w:val="18"/>
        <w:szCs w:val="18"/>
      </w:rPr>
      <w:t xml:space="preserve">  </w:t>
    </w:r>
  </w:p>
  <w:p w:rsidR="00D056AF" w:rsidRPr="00FA1A14" w:rsidRDefault="00D056AF">
    <w:pPr>
      <w:rPr>
        <w:sz w:val="6"/>
        <w:szCs w:val="6"/>
      </w:rPr>
    </w:pPr>
  </w:p>
  <w:p w:rsidR="00D056AF" w:rsidRDefault="004A1BF3" w:rsidP="00FA1A14">
    <w:pPr>
      <w:jc w:val="center"/>
    </w:pPr>
    <w:r>
      <w:rPr>
        <w:noProof/>
      </w:rPr>
      <w:drawing>
        <wp:inline distT="0" distB="0" distL="0" distR="0">
          <wp:extent cx="1219200" cy="381000"/>
          <wp:effectExtent l="19050" t="0" r="0" b="0"/>
          <wp:docPr id="1" name="Immagin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1219200" cy="3810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B19" w:rsidRDefault="00E41B19">
      <w:r>
        <w:separator/>
      </w:r>
    </w:p>
  </w:footnote>
  <w:footnote w:type="continuationSeparator" w:id="0">
    <w:p w:rsidR="00E41B19" w:rsidRDefault="00E41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AF" w:rsidRPr="00ED57C7" w:rsidRDefault="004A1BF3" w:rsidP="004E00CC">
    <w:pPr>
      <w:pStyle w:val="Titolo5"/>
      <w:spacing w:line="160" w:lineRule="atLeast"/>
      <w:rPr>
        <w:rFonts w:ascii="Georgia" w:hAnsi="Georgia"/>
        <w:sz w:val="20"/>
        <w:szCs w:val="20"/>
      </w:rPr>
    </w:pPr>
    <w:r>
      <w:rPr>
        <w:rFonts w:ascii="Georgia" w:hAnsi="Georgia"/>
        <w:bCs/>
        <w:iCs w:val="0"/>
        <w:smallCaps/>
        <w:noProof/>
        <w:color w:val="CC0000"/>
        <w:sz w:val="20"/>
        <w:szCs w:val="20"/>
      </w:rPr>
      <w:drawing>
        <wp:anchor distT="0" distB="0" distL="114300" distR="114300" simplePos="0" relativeHeight="251660288" behindDoc="0" locked="0" layoutInCell="1" allowOverlap="0">
          <wp:simplePos x="0" y="0"/>
          <wp:positionH relativeFrom="column">
            <wp:posOffset>-23495</wp:posOffset>
          </wp:positionH>
          <wp:positionV relativeFrom="paragraph">
            <wp:posOffset>40640</wp:posOffset>
          </wp:positionV>
          <wp:extent cx="697230" cy="697230"/>
          <wp:effectExtent l="19050" t="0" r="7620" b="0"/>
          <wp:wrapSquare wrapText="bothSides"/>
          <wp:docPr id="11" name="Immagine 11" descr="C:\Documenti\Simboli Europei e Ministeriali\d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i\Simboli Europei e Ministeriali\dx.jpg"/>
                  <pic:cNvPicPr>
                    <a:picLocks noChangeAspect="1" noChangeArrowheads="1"/>
                  </pic:cNvPicPr>
                </pic:nvPicPr>
                <pic:blipFill>
                  <a:blip r:embed="rId1" r:link="rId2"/>
                  <a:srcRect/>
                  <a:stretch>
                    <a:fillRect/>
                  </a:stretch>
                </pic:blipFill>
                <pic:spPr bwMode="auto">
                  <a:xfrm>
                    <a:off x="0" y="0"/>
                    <a:ext cx="697230" cy="697230"/>
                  </a:xfrm>
                  <a:prstGeom prst="rect">
                    <a:avLst/>
                  </a:prstGeom>
                  <a:noFill/>
                  <a:ln w="9525">
                    <a:noFill/>
                    <a:miter lim="800000"/>
                    <a:headEnd/>
                    <a:tailEnd/>
                  </a:ln>
                </pic:spPr>
              </pic:pic>
            </a:graphicData>
          </a:graphic>
        </wp:anchor>
      </w:drawing>
    </w:r>
    <w:r>
      <w:rPr>
        <w:rFonts w:ascii="Georgia" w:hAnsi="Georgia"/>
        <w:bCs/>
        <w:iCs w:val="0"/>
        <w:smallCaps/>
        <w:noProof/>
        <w:color w:val="CC0000"/>
        <w:sz w:val="20"/>
        <w:szCs w:val="20"/>
      </w:rPr>
      <w:drawing>
        <wp:anchor distT="0" distB="0" distL="0" distR="0" simplePos="0" relativeHeight="251659264" behindDoc="0" locked="0" layoutInCell="1" allowOverlap="1">
          <wp:simplePos x="0" y="0"/>
          <wp:positionH relativeFrom="column">
            <wp:posOffset>5810250</wp:posOffset>
          </wp:positionH>
          <wp:positionV relativeFrom="paragraph">
            <wp:posOffset>-88900</wp:posOffset>
          </wp:positionV>
          <wp:extent cx="538480" cy="767715"/>
          <wp:effectExtent l="19050" t="0" r="0" b="0"/>
          <wp:wrapSquare wrapText="bothSides"/>
          <wp:docPr id="10" name="Immagin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3"/>
                  <a:srcRect/>
                  <a:stretch>
                    <a:fillRect/>
                  </a:stretch>
                </pic:blipFill>
                <pic:spPr bwMode="auto">
                  <a:xfrm>
                    <a:off x="0" y="0"/>
                    <a:ext cx="538480" cy="767715"/>
                  </a:xfrm>
                  <a:prstGeom prst="rect">
                    <a:avLst/>
                  </a:prstGeom>
                  <a:solidFill>
                    <a:srgbClr val="CC0000"/>
                  </a:solidFill>
                  <a:ln w="9525">
                    <a:noFill/>
                    <a:miter lim="800000"/>
                    <a:headEnd/>
                    <a:tailEnd/>
                  </a:ln>
                </pic:spPr>
              </pic:pic>
            </a:graphicData>
          </a:graphic>
        </wp:anchor>
      </w:drawing>
    </w:r>
    <w:r>
      <w:rPr>
        <w:noProof/>
        <w:color w:val="CC0000"/>
        <w:sz w:val="20"/>
        <w:szCs w:val="20"/>
      </w:rPr>
      <w:drawing>
        <wp:anchor distT="0" distB="0" distL="0" distR="0" simplePos="0" relativeHeight="251658240" behindDoc="0" locked="0" layoutInCell="1" allowOverlap="1">
          <wp:simplePos x="0" y="0"/>
          <wp:positionH relativeFrom="column">
            <wp:posOffset>5856605</wp:posOffset>
          </wp:positionH>
          <wp:positionV relativeFrom="paragraph">
            <wp:posOffset>-58420</wp:posOffset>
          </wp:positionV>
          <wp:extent cx="485140" cy="691515"/>
          <wp:effectExtent l="19050" t="0" r="0" b="0"/>
          <wp:wrapSquare wrapText="bothSides"/>
          <wp:docPr id="6" name="Immagin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3"/>
                  <a:srcRect/>
                  <a:stretch>
                    <a:fillRect/>
                  </a:stretch>
                </pic:blipFill>
                <pic:spPr bwMode="auto">
                  <a:xfrm>
                    <a:off x="0" y="0"/>
                    <a:ext cx="485140" cy="691515"/>
                  </a:xfrm>
                  <a:prstGeom prst="rect">
                    <a:avLst/>
                  </a:prstGeom>
                  <a:noFill/>
                  <a:ln w="9525">
                    <a:noFill/>
                    <a:miter lim="800000"/>
                    <a:headEnd/>
                    <a:tailEnd/>
                  </a:ln>
                </pic:spPr>
              </pic:pic>
            </a:graphicData>
          </a:graphic>
        </wp:anchor>
      </w:drawing>
    </w:r>
    <w:r>
      <w:rPr>
        <w:noProof/>
        <w:color w:val="CC0000"/>
        <w:sz w:val="20"/>
        <w:szCs w:val="20"/>
      </w:rPr>
      <w:drawing>
        <wp:anchor distT="0" distB="0" distL="0" distR="0" simplePos="0" relativeHeight="251657216" behindDoc="0" locked="0" layoutInCell="1" allowOverlap="1">
          <wp:simplePos x="0" y="0"/>
          <wp:positionH relativeFrom="column">
            <wp:posOffset>5857875</wp:posOffset>
          </wp:positionH>
          <wp:positionV relativeFrom="paragraph">
            <wp:posOffset>-28575</wp:posOffset>
          </wp:positionV>
          <wp:extent cx="485140" cy="687705"/>
          <wp:effectExtent l="19050" t="0" r="0" b="0"/>
          <wp:wrapSquare wrapText="bothSides"/>
          <wp:docPr id="5" name="Immagin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3"/>
                  <a:srcRect b="558"/>
                  <a:stretch>
                    <a:fillRect/>
                  </a:stretch>
                </pic:blipFill>
                <pic:spPr bwMode="auto">
                  <a:xfrm>
                    <a:off x="0" y="0"/>
                    <a:ext cx="485140" cy="687705"/>
                  </a:xfrm>
                  <a:prstGeom prst="rect">
                    <a:avLst/>
                  </a:prstGeom>
                  <a:noFill/>
                  <a:ln w="9525">
                    <a:noFill/>
                    <a:miter lim="800000"/>
                    <a:headEnd/>
                    <a:tailEnd/>
                  </a:ln>
                </pic:spPr>
              </pic:pic>
            </a:graphicData>
          </a:graphic>
        </wp:anchor>
      </w:drawing>
    </w:r>
    <w:r>
      <w:rPr>
        <w:noProof/>
        <w:color w:val="CC0000"/>
        <w:sz w:val="20"/>
        <w:szCs w:val="20"/>
      </w:rPr>
      <w:drawing>
        <wp:anchor distT="0" distB="0" distL="0" distR="0" simplePos="0" relativeHeight="251656192" behindDoc="0" locked="0" layoutInCell="1" allowOverlap="1">
          <wp:simplePos x="0" y="0"/>
          <wp:positionH relativeFrom="column">
            <wp:posOffset>5846445</wp:posOffset>
          </wp:positionH>
          <wp:positionV relativeFrom="paragraph">
            <wp:posOffset>-63500</wp:posOffset>
          </wp:positionV>
          <wp:extent cx="485140" cy="691515"/>
          <wp:effectExtent l="19050" t="0" r="0" b="0"/>
          <wp:wrapSquare wrapText="bothSides"/>
          <wp:docPr id="4" name="Immagin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3"/>
                  <a:srcRect/>
                  <a:stretch>
                    <a:fillRect/>
                  </a:stretch>
                </pic:blipFill>
                <pic:spPr bwMode="auto">
                  <a:xfrm>
                    <a:off x="0" y="0"/>
                    <a:ext cx="485140" cy="691515"/>
                  </a:xfrm>
                  <a:prstGeom prst="rect">
                    <a:avLst/>
                  </a:prstGeom>
                  <a:noFill/>
                  <a:ln w="9525">
                    <a:noFill/>
                    <a:miter lim="800000"/>
                    <a:headEnd/>
                    <a:tailEnd/>
                  </a:ln>
                </pic:spPr>
              </pic:pic>
            </a:graphicData>
          </a:graphic>
        </wp:anchor>
      </w:drawing>
    </w:r>
    <w:r>
      <w:rPr>
        <w:noProof/>
        <w:color w:val="CC0000"/>
        <w:sz w:val="20"/>
        <w:szCs w:val="20"/>
      </w:rPr>
      <w:drawing>
        <wp:anchor distT="0" distB="0" distL="0" distR="0" simplePos="0" relativeHeight="251655168" behindDoc="0" locked="0" layoutInCell="1" allowOverlap="1">
          <wp:simplePos x="0" y="0"/>
          <wp:positionH relativeFrom="column">
            <wp:posOffset>5846445</wp:posOffset>
          </wp:positionH>
          <wp:positionV relativeFrom="paragraph">
            <wp:posOffset>-63500</wp:posOffset>
          </wp:positionV>
          <wp:extent cx="485140" cy="691515"/>
          <wp:effectExtent l="19050" t="0" r="0" b="0"/>
          <wp:wrapSquare wrapText="bothSides"/>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srcRect/>
                  <a:stretch>
                    <a:fillRect/>
                  </a:stretch>
                </pic:blipFill>
                <pic:spPr bwMode="auto">
                  <a:xfrm>
                    <a:off x="0" y="0"/>
                    <a:ext cx="485140" cy="691515"/>
                  </a:xfrm>
                  <a:prstGeom prst="rect">
                    <a:avLst/>
                  </a:prstGeom>
                  <a:noFill/>
                  <a:ln w="9525">
                    <a:noFill/>
                    <a:miter lim="800000"/>
                    <a:headEnd/>
                    <a:tailEnd/>
                  </a:ln>
                </pic:spPr>
              </pic:pic>
            </a:graphicData>
          </a:graphic>
        </wp:anchor>
      </w:drawing>
    </w:r>
    <w:r w:rsidR="00D056AF" w:rsidRPr="00ED57C7">
      <w:rPr>
        <w:rFonts w:ascii="Georgia" w:hAnsi="Georgia"/>
        <w:bCs/>
        <w:iCs w:val="0"/>
        <w:smallCaps/>
        <w:noProof/>
        <w:color w:val="CC0000"/>
        <w:sz w:val="20"/>
        <w:szCs w:val="20"/>
      </w:rPr>
      <w:t xml:space="preserve">     </w:t>
    </w:r>
    <w:r w:rsidR="00D056AF">
      <w:rPr>
        <w:rFonts w:ascii="Georgia" w:hAnsi="Georgia"/>
        <w:bCs/>
        <w:iCs w:val="0"/>
        <w:smallCaps/>
        <w:noProof/>
        <w:color w:val="CC0000"/>
        <w:sz w:val="20"/>
        <w:szCs w:val="20"/>
      </w:rPr>
      <w:t xml:space="preserve">       </w:t>
    </w:r>
  </w:p>
  <w:p w:rsidR="00D056AF" w:rsidRPr="005947FC" w:rsidRDefault="00D056AF" w:rsidP="004E00CC">
    <w:pPr>
      <w:pStyle w:val="Intestazione"/>
      <w:ind w:firstLine="510"/>
      <w:rPr>
        <w:rFonts w:ascii="Bodoni MT" w:hAnsi="Bodoni MT"/>
        <w:bCs/>
        <w:iCs/>
        <w:smallCaps/>
        <w:color w:val="CC0000"/>
        <w:sz w:val="30"/>
        <w:szCs w:val="30"/>
      </w:rPr>
    </w:pPr>
    <w:r>
      <w:rPr>
        <w:rFonts w:ascii="Bodoni MT" w:hAnsi="Bodoni MT"/>
        <w:bCs/>
        <w:iCs/>
        <w:smallCaps/>
        <w:noProof/>
        <w:color w:val="CC0000"/>
        <w:sz w:val="30"/>
        <w:szCs w:val="30"/>
      </w:rPr>
      <w:t xml:space="preserve">                      </w:t>
    </w:r>
    <w:r w:rsidRPr="005947FC">
      <w:rPr>
        <w:rFonts w:ascii="Bodoni MT" w:hAnsi="Bodoni MT"/>
        <w:bCs/>
        <w:iCs/>
        <w:smallCaps/>
        <w:noProof/>
        <w:color w:val="CC0000"/>
        <w:sz w:val="30"/>
        <w:szCs w:val="30"/>
      </w:rPr>
      <w:t>Conservatorio di Musica</w:t>
    </w:r>
    <w:r w:rsidRPr="005947FC">
      <w:rPr>
        <w:rFonts w:ascii="Bodoni MT" w:hAnsi="Bodoni MT"/>
        <w:bCs/>
        <w:iCs/>
        <w:smallCaps/>
        <w:color w:val="CC0000"/>
        <w:sz w:val="30"/>
        <w:szCs w:val="30"/>
      </w:rPr>
      <w:t xml:space="preserve"> </w:t>
    </w:r>
    <w:r w:rsidRPr="005947FC">
      <w:rPr>
        <w:rFonts w:ascii="Bodoni MT" w:hAnsi="Bodoni MT"/>
        <w:b/>
        <w:bCs/>
        <w:iCs/>
        <w:smallCaps/>
        <w:color w:val="CC0000"/>
        <w:sz w:val="30"/>
        <w:szCs w:val="30"/>
      </w:rPr>
      <w:t>Nino Rota</w:t>
    </w:r>
    <w:r w:rsidRPr="005947FC">
      <w:rPr>
        <w:rFonts w:ascii="Bodoni MT" w:hAnsi="Bodoni MT"/>
        <w:bCs/>
        <w:iCs/>
        <w:smallCaps/>
        <w:color w:val="CC0000"/>
        <w:sz w:val="30"/>
        <w:szCs w:val="30"/>
      </w:rPr>
      <w:t xml:space="preserve"> di Monopoli</w:t>
    </w:r>
  </w:p>
  <w:p w:rsidR="00D056AF" w:rsidRDefault="00D056AF" w:rsidP="00096332">
    <w:pPr>
      <w:pStyle w:val="Titolo5"/>
      <w:tabs>
        <w:tab w:val="center" w:pos="4986"/>
        <w:tab w:val="left" w:pos="8715"/>
      </w:tabs>
      <w:spacing w:line="160" w:lineRule="atLeast"/>
      <w:jc w:val="left"/>
      <w:rPr>
        <w:rFonts w:ascii="Georgia" w:hAnsi="Georgia"/>
        <w:sz w:val="6"/>
        <w:szCs w:val="6"/>
      </w:rPr>
    </w:pPr>
    <w:r>
      <w:rPr>
        <w:rFonts w:ascii="Georgia" w:hAnsi="Georgia"/>
        <w:sz w:val="32"/>
        <w:szCs w:val="40"/>
      </w:rPr>
      <w:tab/>
    </w:r>
    <w:r w:rsidRPr="00ED57C7">
      <w:rPr>
        <w:rFonts w:ascii="Georgia" w:hAnsi="Georgia"/>
        <w:sz w:val="32"/>
        <w:szCs w:val="40"/>
      </w:rPr>
      <w:t xml:space="preserve">    </w:t>
    </w:r>
    <w:r w:rsidRPr="00ED57C7">
      <w:rPr>
        <w:rFonts w:ascii="Bodoni MT" w:hAnsi="Bodoni MT"/>
        <w:sz w:val="30"/>
        <w:szCs w:val="30"/>
      </w:rPr>
      <w:t>Ministero</w:t>
    </w:r>
    <w:r>
      <w:rPr>
        <w:rFonts w:ascii="Bodoni MT" w:hAnsi="Bodoni MT"/>
        <w:sz w:val="30"/>
        <w:szCs w:val="30"/>
      </w:rPr>
      <w:t xml:space="preserve"> dell’Istruzione,</w:t>
    </w:r>
    <w:r w:rsidRPr="00ED57C7">
      <w:rPr>
        <w:rFonts w:ascii="Bodoni MT" w:hAnsi="Bodoni MT"/>
        <w:sz w:val="30"/>
        <w:szCs w:val="30"/>
      </w:rPr>
      <w:t xml:space="preserve"> dell’Università e della Ricerca</w:t>
    </w:r>
    <w:r w:rsidRPr="00ED57C7">
      <w:rPr>
        <w:rFonts w:ascii="Georgia" w:hAnsi="Georgia"/>
        <w:sz w:val="6"/>
        <w:szCs w:val="6"/>
      </w:rPr>
      <w:t xml:space="preserve">                                                      </w:t>
    </w:r>
  </w:p>
  <w:p w:rsidR="00D056AF" w:rsidRPr="00ED57C7" w:rsidRDefault="00D056AF" w:rsidP="00096332">
    <w:pPr>
      <w:pStyle w:val="Titolo5"/>
      <w:tabs>
        <w:tab w:val="center" w:pos="4986"/>
        <w:tab w:val="left" w:pos="8715"/>
      </w:tabs>
      <w:spacing w:line="160" w:lineRule="atLeast"/>
      <w:jc w:val="left"/>
      <w:rPr>
        <w:rFonts w:ascii="Georgia" w:hAnsi="Georgia"/>
        <w:sz w:val="6"/>
        <w:szCs w:val="6"/>
      </w:rPr>
    </w:pPr>
    <w:r>
      <w:rPr>
        <w:rFonts w:ascii="Bodoni MT" w:hAnsi="Bodoni MT"/>
        <w:i w:val="0"/>
        <w:sz w:val="20"/>
        <w:szCs w:val="20"/>
      </w:rPr>
      <w:tab/>
      <w:t xml:space="preserve">   </w:t>
    </w:r>
    <w:r w:rsidRPr="00ED57C7">
      <w:rPr>
        <w:rFonts w:ascii="Bodoni MT" w:hAnsi="Bodoni MT"/>
        <w:i w:val="0"/>
        <w:sz w:val="20"/>
        <w:szCs w:val="20"/>
      </w:rPr>
      <w:t>Alta Formazione Artistica Musicale e Coreutica</w:t>
    </w:r>
    <w:r>
      <w:rPr>
        <w:rFonts w:ascii="Georgia" w:hAnsi="Georgia"/>
        <w:sz w:val="6"/>
        <w:szCs w:val="6"/>
      </w:rPr>
      <w:tab/>
    </w:r>
  </w:p>
  <w:p w:rsidR="00D056AF" w:rsidRPr="00ED57C7" w:rsidRDefault="00D056AF" w:rsidP="00ED57C7">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D1D"/>
    <w:multiLevelType w:val="hybridMultilevel"/>
    <w:tmpl w:val="A610668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A1C7869"/>
    <w:multiLevelType w:val="hybridMultilevel"/>
    <w:tmpl w:val="99C6D04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EBF3731"/>
    <w:multiLevelType w:val="hybridMultilevel"/>
    <w:tmpl w:val="3AA40EDC"/>
    <w:lvl w:ilvl="0" w:tplc="BD029A7E">
      <w:numFmt w:val="bullet"/>
      <w:lvlText w:val="-"/>
      <w:lvlJc w:val="left"/>
      <w:pPr>
        <w:tabs>
          <w:tab w:val="num" w:pos="420"/>
        </w:tabs>
        <w:ind w:left="420" w:hanging="360"/>
      </w:pPr>
      <w:rPr>
        <w:rFonts w:ascii="Times New Roman" w:eastAsia="Times New Roman" w:hAnsi="Times New Roman" w:cs="Times New Roman" w:hint="default"/>
        <w:b/>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3">
    <w:nsid w:val="2A2F76DD"/>
    <w:multiLevelType w:val="hybridMultilevel"/>
    <w:tmpl w:val="9C805840"/>
    <w:lvl w:ilvl="0" w:tplc="014CF9D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A6F19FB"/>
    <w:multiLevelType w:val="singleLevel"/>
    <w:tmpl w:val="0410000F"/>
    <w:lvl w:ilvl="0">
      <w:start w:val="1"/>
      <w:numFmt w:val="decimal"/>
      <w:lvlText w:val="%1."/>
      <w:lvlJc w:val="left"/>
      <w:pPr>
        <w:tabs>
          <w:tab w:val="num" w:pos="360"/>
        </w:tabs>
        <w:ind w:left="360" w:hanging="360"/>
      </w:pPr>
    </w:lvl>
  </w:abstractNum>
  <w:abstractNum w:abstractNumId="5">
    <w:nsid w:val="2D4C7C29"/>
    <w:multiLevelType w:val="hybridMultilevel"/>
    <w:tmpl w:val="2626FFBC"/>
    <w:lvl w:ilvl="0" w:tplc="CCC4FEB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FE522AC"/>
    <w:multiLevelType w:val="hybridMultilevel"/>
    <w:tmpl w:val="5456BCB4"/>
    <w:lvl w:ilvl="0" w:tplc="CCC4FEB0">
      <w:start w:val="1"/>
      <w:numFmt w:val="bullet"/>
      <w:lvlText w:val=""/>
      <w:lvlJc w:val="left"/>
      <w:pPr>
        <w:tabs>
          <w:tab w:val="num" w:pos="6330"/>
        </w:tabs>
        <w:ind w:left="6330" w:hanging="360"/>
      </w:pPr>
      <w:rPr>
        <w:rFonts w:ascii="Symbol" w:hAnsi="Symbol" w:hint="default"/>
        <w:color w:val="auto"/>
      </w:rPr>
    </w:lvl>
    <w:lvl w:ilvl="1" w:tplc="04100003" w:tentative="1">
      <w:start w:val="1"/>
      <w:numFmt w:val="bullet"/>
      <w:lvlText w:val="o"/>
      <w:lvlJc w:val="left"/>
      <w:pPr>
        <w:tabs>
          <w:tab w:val="num" w:pos="7050"/>
        </w:tabs>
        <w:ind w:left="7050" w:hanging="360"/>
      </w:pPr>
      <w:rPr>
        <w:rFonts w:ascii="Courier New" w:hAnsi="Courier New" w:cs="Courier New" w:hint="default"/>
      </w:rPr>
    </w:lvl>
    <w:lvl w:ilvl="2" w:tplc="04100005" w:tentative="1">
      <w:start w:val="1"/>
      <w:numFmt w:val="bullet"/>
      <w:lvlText w:val=""/>
      <w:lvlJc w:val="left"/>
      <w:pPr>
        <w:tabs>
          <w:tab w:val="num" w:pos="7770"/>
        </w:tabs>
        <w:ind w:left="7770" w:hanging="360"/>
      </w:pPr>
      <w:rPr>
        <w:rFonts w:ascii="Wingdings" w:hAnsi="Wingdings" w:hint="default"/>
      </w:rPr>
    </w:lvl>
    <w:lvl w:ilvl="3" w:tplc="04100001" w:tentative="1">
      <w:start w:val="1"/>
      <w:numFmt w:val="bullet"/>
      <w:lvlText w:val=""/>
      <w:lvlJc w:val="left"/>
      <w:pPr>
        <w:tabs>
          <w:tab w:val="num" w:pos="8490"/>
        </w:tabs>
        <w:ind w:left="8490" w:hanging="360"/>
      </w:pPr>
      <w:rPr>
        <w:rFonts w:ascii="Symbol" w:hAnsi="Symbol" w:hint="default"/>
      </w:rPr>
    </w:lvl>
    <w:lvl w:ilvl="4" w:tplc="04100003" w:tentative="1">
      <w:start w:val="1"/>
      <w:numFmt w:val="bullet"/>
      <w:lvlText w:val="o"/>
      <w:lvlJc w:val="left"/>
      <w:pPr>
        <w:tabs>
          <w:tab w:val="num" w:pos="9210"/>
        </w:tabs>
        <w:ind w:left="9210" w:hanging="360"/>
      </w:pPr>
      <w:rPr>
        <w:rFonts w:ascii="Courier New" w:hAnsi="Courier New" w:cs="Courier New" w:hint="default"/>
      </w:rPr>
    </w:lvl>
    <w:lvl w:ilvl="5" w:tplc="04100005" w:tentative="1">
      <w:start w:val="1"/>
      <w:numFmt w:val="bullet"/>
      <w:lvlText w:val=""/>
      <w:lvlJc w:val="left"/>
      <w:pPr>
        <w:tabs>
          <w:tab w:val="num" w:pos="9930"/>
        </w:tabs>
        <w:ind w:left="9930" w:hanging="360"/>
      </w:pPr>
      <w:rPr>
        <w:rFonts w:ascii="Wingdings" w:hAnsi="Wingdings" w:hint="default"/>
      </w:rPr>
    </w:lvl>
    <w:lvl w:ilvl="6" w:tplc="04100001" w:tentative="1">
      <w:start w:val="1"/>
      <w:numFmt w:val="bullet"/>
      <w:lvlText w:val=""/>
      <w:lvlJc w:val="left"/>
      <w:pPr>
        <w:tabs>
          <w:tab w:val="num" w:pos="10650"/>
        </w:tabs>
        <w:ind w:left="10650" w:hanging="360"/>
      </w:pPr>
      <w:rPr>
        <w:rFonts w:ascii="Symbol" w:hAnsi="Symbol" w:hint="default"/>
      </w:rPr>
    </w:lvl>
    <w:lvl w:ilvl="7" w:tplc="04100003" w:tentative="1">
      <w:start w:val="1"/>
      <w:numFmt w:val="bullet"/>
      <w:lvlText w:val="o"/>
      <w:lvlJc w:val="left"/>
      <w:pPr>
        <w:tabs>
          <w:tab w:val="num" w:pos="11370"/>
        </w:tabs>
        <w:ind w:left="11370" w:hanging="360"/>
      </w:pPr>
      <w:rPr>
        <w:rFonts w:ascii="Courier New" w:hAnsi="Courier New" w:cs="Courier New" w:hint="default"/>
      </w:rPr>
    </w:lvl>
    <w:lvl w:ilvl="8" w:tplc="04100005" w:tentative="1">
      <w:start w:val="1"/>
      <w:numFmt w:val="bullet"/>
      <w:lvlText w:val=""/>
      <w:lvlJc w:val="left"/>
      <w:pPr>
        <w:tabs>
          <w:tab w:val="num" w:pos="12090"/>
        </w:tabs>
        <w:ind w:left="12090" w:hanging="360"/>
      </w:pPr>
      <w:rPr>
        <w:rFonts w:ascii="Wingdings" w:hAnsi="Wingdings" w:hint="default"/>
      </w:rPr>
    </w:lvl>
  </w:abstractNum>
  <w:abstractNum w:abstractNumId="7">
    <w:nsid w:val="3AA337AE"/>
    <w:multiLevelType w:val="hybridMultilevel"/>
    <w:tmpl w:val="65A03D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B877A87"/>
    <w:multiLevelType w:val="hybridMultilevel"/>
    <w:tmpl w:val="F432AA9A"/>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3E116020"/>
    <w:multiLevelType w:val="hybridMultilevel"/>
    <w:tmpl w:val="ADF0418C"/>
    <w:lvl w:ilvl="0" w:tplc="F9D4CBD8">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3F68366C"/>
    <w:multiLevelType w:val="hybridMultilevel"/>
    <w:tmpl w:val="C1DA5C8E"/>
    <w:lvl w:ilvl="0" w:tplc="5B100BF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20572AF"/>
    <w:multiLevelType w:val="hybridMultilevel"/>
    <w:tmpl w:val="F2F67F5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4C46348"/>
    <w:multiLevelType w:val="hybridMultilevel"/>
    <w:tmpl w:val="FB2C5FD0"/>
    <w:lvl w:ilvl="0" w:tplc="313675F0">
      <w:start w:val="2"/>
      <w:numFmt w:val="decimal"/>
      <w:lvlText w:val="%1."/>
      <w:lvlJc w:val="left"/>
      <w:pPr>
        <w:tabs>
          <w:tab w:val="num" w:pos="0"/>
        </w:tabs>
        <w:ind w:left="0" w:hanging="360"/>
      </w:pPr>
      <w:rPr>
        <w:rFonts w:hint="default"/>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start w:val="1"/>
      <w:numFmt w:val="lowerRoman"/>
      <w:lvlText w:val="%9."/>
      <w:lvlJc w:val="right"/>
      <w:pPr>
        <w:tabs>
          <w:tab w:val="num" w:pos="5760"/>
        </w:tabs>
        <w:ind w:left="5760" w:hanging="180"/>
      </w:pPr>
    </w:lvl>
  </w:abstractNum>
  <w:abstractNum w:abstractNumId="13">
    <w:nsid w:val="454354AE"/>
    <w:multiLevelType w:val="multilevel"/>
    <w:tmpl w:val="E3D61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6B2C7E"/>
    <w:multiLevelType w:val="hybridMultilevel"/>
    <w:tmpl w:val="53FEB9C2"/>
    <w:lvl w:ilvl="0" w:tplc="014CF9D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9416B66"/>
    <w:multiLevelType w:val="multilevel"/>
    <w:tmpl w:val="05201F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BC1E42"/>
    <w:multiLevelType w:val="hybridMultilevel"/>
    <w:tmpl w:val="EE166AFA"/>
    <w:lvl w:ilvl="0" w:tplc="014CF9D8">
      <w:numFmt w:val="bullet"/>
      <w:lvlText w:val="-"/>
      <w:lvlJc w:val="left"/>
      <w:pPr>
        <w:tabs>
          <w:tab w:val="num" w:pos="720"/>
        </w:tabs>
        <w:ind w:left="720" w:hanging="360"/>
      </w:pPr>
      <w:rPr>
        <w:rFonts w:ascii="Times New Roman" w:eastAsia="Times New Roman" w:hAnsi="Times New Roman" w:cs="Times New Roman" w:hint="default"/>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nsid w:val="5C7E2223"/>
    <w:multiLevelType w:val="hybridMultilevel"/>
    <w:tmpl w:val="57ACB324"/>
    <w:lvl w:ilvl="0" w:tplc="7214075E">
      <w:start w:val="1"/>
      <w:numFmt w:val="decimal"/>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8">
    <w:nsid w:val="640D043C"/>
    <w:multiLevelType w:val="multilevel"/>
    <w:tmpl w:val="35BA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F47BEA"/>
    <w:multiLevelType w:val="hybridMultilevel"/>
    <w:tmpl w:val="5AF4D830"/>
    <w:lvl w:ilvl="0" w:tplc="014CF9D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E952C4B"/>
    <w:multiLevelType w:val="hybridMultilevel"/>
    <w:tmpl w:val="EE1E98AC"/>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nsid w:val="6F3169F4"/>
    <w:multiLevelType w:val="singleLevel"/>
    <w:tmpl w:val="08CCEAC4"/>
    <w:lvl w:ilvl="0">
      <w:numFmt w:val="bullet"/>
      <w:lvlText w:val="-"/>
      <w:lvlJc w:val="left"/>
      <w:pPr>
        <w:tabs>
          <w:tab w:val="num" w:pos="720"/>
        </w:tabs>
        <w:ind w:left="720" w:hanging="360"/>
      </w:pPr>
    </w:lvl>
  </w:abstractNum>
  <w:abstractNum w:abstractNumId="22">
    <w:nsid w:val="70E55159"/>
    <w:multiLevelType w:val="multilevel"/>
    <w:tmpl w:val="12301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4E0E2D"/>
    <w:multiLevelType w:val="hybridMultilevel"/>
    <w:tmpl w:val="AB7C457C"/>
    <w:lvl w:ilvl="0" w:tplc="434E572C">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791F6518"/>
    <w:multiLevelType w:val="hybridMultilevel"/>
    <w:tmpl w:val="0A326C0C"/>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DC37F62"/>
    <w:multiLevelType w:val="multilevel"/>
    <w:tmpl w:val="488A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927C7A"/>
    <w:multiLevelType w:val="hybridMultilevel"/>
    <w:tmpl w:val="787C9C56"/>
    <w:lvl w:ilvl="0" w:tplc="AB403FD6">
      <w:start w:val="1"/>
      <w:numFmt w:val="bullet"/>
      <w:lvlText w:val="□"/>
      <w:lvlJc w:val="left"/>
      <w:pPr>
        <w:tabs>
          <w:tab w:val="num" w:pos="720"/>
        </w:tabs>
        <w:ind w:left="720" w:hanging="360"/>
      </w:pPr>
      <w:rPr>
        <w:rFonts w:ascii="Arial" w:hAnsi="Arial" w:cs="Times New Roman"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lvlOverride w:ilvl="0">
      <w:startOverride w:val="1"/>
    </w:lvlOverride>
  </w:num>
  <w:num w:numId="6">
    <w:abstractNumId w:val="21"/>
  </w:num>
  <w:num w:numId="7">
    <w:abstractNumId w:val="10"/>
  </w:num>
  <w:num w:numId="8">
    <w:abstractNumId w:val="17"/>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5"/>
  </w:num>
  <w:num w:numId="14">
    <w:abstractNumId w:val="6"/>
  </w:num>
  <w:num w:numId="15">
    <w:abstractNumId w:val="0"/>
  </w:num>
  <w:num w:numId="16">
    <w:abstractNumId w:val="11"/>
  </w:num>
  <w:num w:numId="17">
    <w:abstractNumId w:val="2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3"/>
  </w:num>
  <w:num w:numId="22">
    <w:abstractNumId w:val="19"/>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8"/>
  </w:num>
  <w:num w:numId="26">
    <w:abstractNumId w:val="13"/>
  </w:num>
  <w:num w:numId="27">
    <w:abstractNumId w:val="22"/>
  </w:num>
  <w:num w:numId="28">
    <w:abstractNumId w:val="15"/>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51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2">
      <o:colormru v:ext="edit" colors="#c00"/>
    </o:shapedefaults>
  </w:hdrShapeDefaults>
  <w:footnotePr>
    <w:footnote w:id="-1"/>
    <w:footnote w:id="0"/>
  </w:footnotePr>
  <w:endnotePr>
    <w:endnote w:id="-1"/>
    <w:endnote w:id="0"/>
  </w:endnotePr>
  <w:compat/>
  <w:rsids>
    <w:rsidRoot w:val="00C12749"/>
    <w:rsid w:val="000032E0"/>
    <w:rsid w:val="00006244"/>
    <w:rsid w:val="00006BC5"/>
    <w:rsid w:val="0001643B"/>
    <w:rsid w:val="00021338"/>
    <w:rsid w:val="00022A8E"/>
    <w:rsid w:val="00033105"/>
    <w:rsid w:val="000406F5"/>
    <w:rsid w:val="000416A2"/>
    <w:rsid w:val="00063536"/>
    <w:rsid w:val="00071FC2"/>
    <w:rsid w:val="000951A6"/>
    <w:rsid w:val="00096332"/>
    <w:rsid w:val="000A708D"/>
    <w:rsid w:val="000B5600"/>
    <w:rsid w:val="000C6AF1"/>
    <w:rsid w:val="000D026B"/>
    <w:rsid w:val="000D32A1"/>
    <w:rsid w:val="000D4A0F"/>
    <w:rsid w:val="000E2CA2"/>
    <w:rsid w:val="000F0984"/>
    <w:rsid w:val="000F4238"/>
    <w:rsid w:val="000F4DD7"/>
    <w:rsid w:val="00121F60"/>
    <w:rsid w:val="00125FD4"/>
    <w:rsid w:val="00126988"/>
    <w:rsid w:val="00134780"/>
    <w:rsid w:val="00135ED5"/>
    <w:rsid w:val="001361CE"/>
    <w:rsid w:val="00136B22"/>
    <w:rsid w:val="00150385"/>
    <w:rsid w:val="001548EB"/>
    <w:rsid w:val="001558BC"/>
    <w:rsid w:val="00155947"/>
    <w:rsid w:val="00176CF5"/>
    <w:rsid w:val="00182C93"/>
    <w:rsid w:val="001A171C"/>
    <w:rsid w:val="001A5201"/>
    <w:rsid w:val="001B0D8E"/>
    <w:rsid w:val="001C7442"/>
    <w:rsid w:val="001D1692"/>
    <w:rsid w:val="001D6288"/>
    <w:rsid w:val="001D6D5E"/>
    <w:rsid w:val="001F2A37"/>
    <w:rsid w:val="001F3FC3"/>
    <w:rsid w:val="00205C91"/>
    <w:rsid w:val="00210EB8"/>
    <w:rsid w:val="00221732"/>
    <w:rsid w:val="00223E94"/>
    <w:rsid w:val="002334F0"/>
    <w:rsid w:val="00235386"/>
    <w:rsid w:val="002477BE"/>
    <w:rsid w:val="00252515"/>
    <w:rsid w:val="00255F2C"/>
    <w:rsid w:val="00273247"/>
    <w:rsid w:val="00282C9D"/>
    <w:rsid w:val="0029012E"/>
    <w:rsid w:val="002923A9"/>
    <w:rsid w:val="002A1F18"/>
    <w:rsid w:val="002A51AD"/>
    <w:rsid w:val="002D0B87"/>
    <w:rsid w:val="002E030E"/>
    <w:rsid w:val="002E1533"/>
    <w:rsid w:val="002F2FD6"/>
    <w:rsid w:val="0030124A"/>
    <w:rsid w:val="003072E9"/>
    <w:rsid w:val="00335B1D"/>
    <w:rsid w:val="003360BF"/>
    <w:rsid w:val="00337C20"/>
    <w:rsid w:val="00351E0C"/>
    <w:rsid w:val="00360112"/>
    <w:rsid w:val="00362CE8"/>
    <w:rsid w:val="0036514F"/>
    <w:rsid w:val="00365814"/>
    <w:rsid w:val="003675AB"/>
    <w:rsid w:val="00374B66"/>
    <w:rsid w:val="00380D95"/>
    <w:rsid w:val="003F3A14"/>
    <w:rsid w:val="003F562D"/>
    <w:rsid w:val="004045B0"/>
    <w:rsid w:val="004068F3"/>
    <w:rsid w:val="0041531C"/>
    <w:rsid w:val="00422524"/>
    <w:rsid w:val="0043068A"/>
    <w:rsid w:val="004355C6"/>
    <w:rsid w:val="00445A00"/>
    <w:rsid w:val="00457B9E"/>
    <w:rsid w:val="004801FC"/>
    <w:rsid w:val="00482E09"/>
    <w:rsid w:val="004A1BF3"/>
    <w:rsid w:val="004A374F"/>
    <w:rsid w:val="004A5B03"/>
    <w:rsid w:val="004B446F"/>
    <w:rsid w:val="004B5577"/>
    <w:rsid w:val="004B7313"/>
    <w:rsid w:val="004C0286"/>
    <w:rsid w:val="004C1784"/>
    <w:rsid w:val="004C4A96"/>
    <w:rsid w:val="004D6E53"/>
    <w:rsid w:val="004E00CC"/>
    <w:rsid w:val="004E20AE"/>
    <w:rsid w:val="004E244F"/>
    <w:rsid w:val="004E56F3"/>
    <w:rsid w:val="004E7CA2"/>
    <w:rsid w:val="004F020D"/>
    <w:rsid w:val="00511031"/>
    <w:rsid w:val="005137BB"/>
    <w:rsid w:val="00522005"/>
    <w:rsid w:val="00535555"/>
    <w:rsid w:val="00535FB8"/>
    <w:rsid w:val="00536943"/>
    <w:rsid w:val="00543653"/>
    <w:rsid w:val="005477A8"/>
    <w:rsid w:val="00554070"/>
    <w:rsid w:val="005862F4"/>
    <w:rsid w:val="00586E23"/>
    <w:rsid w:val="005947FC"/>
    <w:rsid w:val="005A2E87"/>
    <w:rsid w:val="005B4F61"/>
    <w:rsid w:val="005B7CE2"/>
    <w:rsid w:val="005D0189"/>
    <w:rsid w:val="005E496B"/>
    <w:rsid w:val="005E7AD0"/>
    <w:rsid w:val="005F42F0"/>
    <w:rsid w:val="00602BD1"/>
    <w:rsid w:val="0060320C"/>
    <w:rsid w:val="00607B53"/>
    <w:rsid w:val="006103A2"/>
    <w:rsid w:val="00630CA0"/>
    <w:rsid w:val="006312B3"/>
    <w:rsid w:val="00653F10"/>
    <w:rsid w:val="00655741"/>
    <w:rsid w:val="0065589F"/>
    <w:rsid w:val="00664DA1"/>
    <w:rsid w:val="00684BCB"/>
    <w:rsid w:val="006876E2"/>
    <w:rsid w:val="00690547"/>
    <w:rsid w:val="006969F4"/>
    <w:rsid w:val="006A0B75"/>
    <w:rsid w:val="006A383A"/>
    <w:rsid w:val="006B49C2"/>
    <w:rsid w:val="006C02D3"/>
    <w:rsid w:val="006D5C62"/>
    <w:rsid w:val="006E16EA"/>
    <w:rsid w:val="006E709A"/>
    <w:rsid w:val="007216F3"/>
    <w:rsid w:val="007227F3"/>
    <w:rsid w:val="00724780"/>
    <w:rsid w:val="0073061C"/>
    <w:rsid w:val="00737BDD"/>
    <w:rsid w:val="0074490C"/>
    <w:rsid w:val="00752373"/>
    <w:rsid w:val="007544C6"/>
    <w:rsid w:val="00772BF3"/>
    <w:rsid w:val="00776BAD"/>
    <w:rsid w:val="007C3AAB"/>
    <w:rsid w:val="007C61CB"/>
    <w:rsid w:val="007D67B9"/>
    <w:rsid w:val="007E03CD"/>
    <w:rsid w:val="007E0527"/>
    <w:rsid w:val="007E0FCF"/>
    <w:rsid w:val="007F4EDA"/>
    <w:rsid w:val="0081707C"/>
    <w:rsid w:val="00817797"/>
    <w:rsid w:val="008219D7"/>
    <w:rsid w:val="00834506"/>
    <w:rsid w:val="00840A31"/>
    <w:rsid w:val="0085127B"/>
    <w:rsid w:val="00851534"/>
    <w:rsid w:val="008526A7"/>
    <w:rsid w:val="0085539D"/>
    <w:rsid w:val="00860BB0"/>
    <w:rsid w:val="008646A3"/>
    <w:rsid w:val="008700AD"/>
    <w:rsid w:val="00870A57"/>
    <w:rsid w:val="00882F0C"/>
    <w:rsid w:val="008866A6"/>
    <w:rsid w:val="008A184B"/>
    <w:rsid w:val="008C1AD9"/>
    <w:rsid w:val="008C4E14"/>
    <w:rsid w:val="008F5A57"/>
    <w:rsid w:val="008F7C3F"/>
    <w:rsid w:val="00904087"/>
    <w:rsid w:val="009102E0"/>
    <w:rsid w:val="009144B2"/>
    <w:rsid w:val="00917DA6"/>
    <w:rsid w:val="00920F8A"/>
    <w:rsid w:val="00921E26"/>
    <w:rsid w:val="00931735"/>
    <w:rsid w:val="00931786"/>
    <w:rsid w:val="00932CF8"/>
    <w:rsid w:val="00933E67"/>
    <w:rsid w:val="00940427"/>
    <w:rsid w:val="00940496"/>
    <w:rsid w:val="00955B96"/>
    <w:rsid w:val="00956AB2"/>
    <w:rsid w:val="009638D1"/>
    <w:rsid w:val="00964673"/>
    <w:rsid w:val="00970383"/>
    <w:rsid w:val="009A47B6"/>
    <w:rsid w:val="009C6845"/>
    <w:rsid w:val="009C7068"/>
    <w:rsid w:val="009F1850"/>
    <w:rsid w:val="009F213D"/>
    <w:rsid w:val="009F4F9D"/>
    <w:rsid w:val="00A07E0F"/>
    <w:rsid w:val="00A208DB"/>
    <w:rsid w:val="00A25AD0"/>
    <w:rsid w:val="00A34866"/>
    <w:rsid w:val="00A34CC9"/>
    <w:rsid w:val="00A400A5"/>
    <w:rsid w:val="00A4168B"/>
    <w:rsid w:val="00A63F06"/>
    <w:rsid w:val="00A67F00"/>
    <w:rsid w:val="00A70D4E"/>
    <w:rsid w:val="00A74403"/>
    <w:rsid w:val="00A74EB9"/>
    <w:rsid w:val="00A87082"/>
    <w:rsid w:val="00A96ED6"/>
    <w:rsid w:val="00A975A4"/>
    <w:rsid w:val="00AB18B5"/>
    <w:rsid w:val="00AB40D8"/>
    <w:rsid w:val="00AB7EE9"/>
    <w:rsid w:val="00AC608D"/>
    <w:rsid w:val="00AE51F1"/>
    <w:rsid w:val="00AF01F5"/>
    <w:rsid w:val="00AF4100"/>
    <w:rsid w:val="00B001B5"/>
    <w:rsid w:val="00B03498"/>
    <w:rsid w:val="00B074E3"/>
    <w:rsid w:val="00B221F0"/>
    <w:rsid w:val="00B23C51"/>
    <w:rsid w:val="00B250D0"/>
    <w:rsid w:val="00B31D65"/>
    <w:rsid w:val="00B331A0"/>
    <w:rsid w:val="00B33A7D"/>
    <w:rsid w:val="00B469B7"/>
    <w:rsid w:val="00B954F1"/>
    <w:rsid w:val="00B9694C"/>
    <w:rsid w:val="00BA1DA0"/>
    <w:rsid w:val="00BA48C1"/>
    <w:rsid w:val="00BC757F"/>
    <w:rsid w:val="00BD3912"/>
    <w:rsid w:val="00BD6AB3"/>
    <w:rsid w:val="00C0508F"/>
    <w:rsid w:val="00C10BD2"/>
    <w:rsid w:val="00C121F6"/>
    <w:rsid w:val="00C12749"/>
    <w:rsid w:val="00C12EE6"/>
    <w:rsid w:val="00C137C2"/>
    <w:rsid w:val="00C200E0"/>
    <w:rsid w:val="00C25D94"/>
    <w:rsid w:val="00C35CD8"/>
    <w:rsid w:val="00C35E49"/>
    <w:rsid w:val="00C36570"/>
    <w:rsid w:val="00C4218D"/>
    <w:rsid w:val="00C45615"/>
    <w:rsid w:val="00C52D45"/>
    <w:rsid w:val="00C61982"/>
    <w:rsid w:val="00C648B9"/>
    <w:rsid w:val="00C80776"/>
    <w:rsid w:val="00C80CA4"/>
    <w:rsid w:val="00C81871"/>
    <w:rsid w:val="00C857EB"/>
    <w:rsid w:val="00C868A1"/>
    <w:rsid w:val="00C86FFB"/>
    <w:rsid w:val="00C92BB9"/>
    <w:rsid w:val="00CA2FD5"/>
    <w:rsid w:val="00CB6EB6"/>
    <w:rsid w:val="00CD4C98"/>
    <w:rsid w:val="00CD54ED"/>
    <w:rsid w:val="00CD5FDE"/>
    <w:rsid w:val="00CE1092"/>
    <w:rsid w:val="00CE5A4F"/>
    <w:rsid w:val="00CF747A"/>
    <w:rsid w:val="00D056AF"/>
    <w:rsid w:val="00D07FCE"/>
    <w:rsid w:val="00D1036C"/>
    <w:rsid w:val="00D143EE"/>
    <w:rsid w:val="00D31D0C"/>
    <w:rsid w:val="00D35CA2"/>
    <w:rsid w:val="00D52977"/>
    <w:rsid w:val="00D55F80"/>
    <w:rsid w:val="00D65E1B"/>
    <w:rsid w:val="00D66E61"/>
    <w:rsid w:val="00D7332A"/>
    <w:rsid w:val="00D7422F"/>
    <w:rsid w:val="00D75452"/>
    <w:rsid w:val="00D7642E"/>
    <w:rsid w:val="00D92FC2"/>
    <w:rsid w:val="00DB31BF"/>
    <w:rsid w:val="00DB4A52"/>
    <w:rsid w:val="00DC10FA"/>
    <w:rsid w:val="00DD20BF"/>
    <w:rsid w:val="00DD6D34"/>
    <w:rsid w:val="00DE1746"/>
    <w:rsid w:val="00DF0183"/>
    <w:rsid w:val="00DF5709"/>
    <w:rsid w:val="00E062A4"/>
    <w:rsid w:val="00E102F8"/>
    <w:rsid w:val="00E16B4D"/>
    <w:rsid w:val="00E2037F"/>
    <w:rsid w:val="00E26709"/>
    <w:rsid w:val="00E41B19"/>
    <w:rsid w:val="00E56F93"/>
    <w:rsid w:val="00E61755"/>
    <w:rsid w:val="00E61D0A"/>
    <w:rsid w:val="00E65302"/>
    <w:rsid w:val="00E80726"/>
    <w:rsid w:val="00E925F4"/>
    <w:rsid w:val="00EA1348"/>
    <w:rsid w:val="00EA3B67"/>
    <w:rsid w:val="00EB03FD"/>
    <w:rsid w:val="00EC34EC"/>
    <w:rsid w:val="00ED35CE"/>
    <w:rsid w:val="00ED54C9"/>
    <w:rsid w:val="00ED57C7"/>
    <w:rsid w:val="00EE45B0"/>
    <w:rsid w:val="00EF284A"/>
    <w:rsid w:val="00EF3595"/>
    <w:rsid w:val="00EF7EC5"/>
    <w:rsid w:val="00F03FB8"/>
    <w:rsid w:val="00F07BAC"/>
    <w:rsid w:val="00F13D91"/>
    <w:rsid w:val="00F2235A"/>
    <w:rsid w:val="00F22F30"/>
    <w:rsid w:val="00F27030"/>
    <w:rsid w:val="00F32043"/>
    <w:rsid w:val="00F32EB1"/>
    <w:rsid w:val="00F418DD"/>
    <w:rsid w:val="00F4504D"/>
    <w:rsid w:val="00F47FA8"/>
    <w:rsid w:val="00F563F0"/>
    <w:rsid w:val="00F80810"/>
    <w:rsid w:val="00F82919"/>
    <w:rsid w:val="00F8577F"/>
    <w:rsid w:val="00F91378"/>
    <w:rsid w:val="00FA1A14"/>
    <w:rsid w:val="00FA485A"/>
    <w:rsid w:val="00FA5767"/>
    <w:rsid w:val="00FB2F2E"/>
    <w:rsid w:val="00FD7942"/>
    <w:rsid w:val="00FE0717"/>
    <w:rsid w:val="00FE7589"/>
    <w:rsid w:val="00FF09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5362">
      <o:colormru v:ext="edit" colors="#c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2235A"/>
  </w:style>
  <w:style w:type="paragraph" w:styleId="Titolo1">
    <w:name w:val="heading 1"/>
    <w:basedOn w:val="Normale"/>
    <w:next w:val="Normale"/>
    <w:qFormat/>
    <w:rsid w:val="007C3AAB"/>
    <w:pPr>
      <w:keepNext/>
      <w:autoSpaceDE w:val="0"/>
      <w:autoSpaceDN w:val="0"/>
      <w:adjustRightInd w:val="0"/>
      <w:ind w:right="60"/>
      <w:jc w:val="center"/>
      <w:outlineLvl w:val="0"/>
    </w:pPr>
    <w:rPr>
      <w:rFonts w:ascii="Elephant" w:hAnsi="Elephant"/>
      <w:b/>
      <w:bCs/>
      <w:i/>
      <w:iCs/>
      <w:sz w:val="48"/>
      <w:szCs w:val="48"/>
    </w:rPr>
  </w:style>
  <w:style w:type="paragraph" w:styleId="Titolo2">
    <w:name w:val="heading 2"/>
    <w:basedOn w:val="Normale"/>
    <w:next w:val="Normale"/>
    <w:qFormat/>
    <w:rsid w:val="007C3AAB"/>
    <w:pPr>
      <w:keepNext/>
      <w:widowControl w:val="0"/>
      <w:autoSpaceDE w:val="0"/>
      <w:autoSpaceDN w:val="0"/>
      <w:adjustRightInd w:val="0"/>
      <w:jc w:val="center"/>
      <w:outlineLvl w:val="1"/>
    </w:pPr>
    <w:rPr>
      <w:rFonts w:ascii="PalaceScriptMT,Italic" w:hAnsi="PalaceScriptMT,Italic"/>
      <w:i/>
      <w:iCs/>
      <w:sz w:val="47"/>
      <w:szCs w:val="47"/>
    </w:rPr>
  </w:style>
  <w:style w:type="paragraph" w:styleId="Titolo3">
    <w:name w:val="heading 3"/>
    <w:basedOn w:val="Normale"/>
    <w:next w:val="Normale"/>
    <w:qFormat/>
    <w:rsid w:val="007C3AAB"/>
    <w:pPr>
      <w:keepNext/>
      <w:widowControl w:val="0"/>
      <w:autoSpaceDE w:val="0"/>
      <w:autoSpaceDN w:val="0"/>
      <w:adjustRightInd w:val="0"/>
      <w:jc w:val="center"/>
      <w:outlineLvl w:val="2"/>
    </w:pPr>
    <w:rPr>
      <w:i/>
      <w:iCs/>
      <w:sz w:val="16"/>
      <w:szCs w:val="16"/>
    </w:rPr>
  </w:style>
  <w:style w:type="paragraph" w:styleId="Titolo4">
    <w:name w:val="heading 4"/>
    <w:basedOn w:val="Normale"/>
    <w:next w:val="Normale"/>
    <w:qFormat/>
    <w:rsid w:val="007C3AAB"/>
    <w:pPr>
      <w:keepNext/>
      <w:widowControl w:val="0"/>
      <w:autoSpaceDE w:val="0"/>
      <w:autoSpaceDN w:val="0"/>
      <w:adjustRightInd w:val="0"/>
      <w:jc w:val="center"/>
      <w:outlineLvl w:val="3"/>
    </w:pPr>
    <w:rPr>
      <w:rFonts w:ascii="Century Schoolbook" w:hAnsi="Century Schoolbook"/>
      <w:b/>
      <w:bCs/>
      <w:i/>
      <w:iCs/>
    </w:rPr>
  </w:style>
  <w:style w:type="paragraph" w:styleId="Titolo5">
    <w:name w:val="heading 5"/>
    <w:basedOn w:val="Normale"/>
    <w:next w:val="Normale"/>
    <w:qFormat/>
    <w:rsid w:val="007C3AAB"/>
    <w:pPr>
      <w:keepNext/>
      <w:widowControl w:val="0"/>
      <w:autoSpaceDE w:val="0"/>
      <w:autoSpaceDN w:val="0"/>
      <w:adjustRightInd w:val="0"/>
      <w:jc w:val="center"/>
      <w:outlineLvl w:val="4"/>
    </w:pPr>
    <w:rPr>
      <w:rFonts w:ascii="PalaceScriptMT,Italic" w:hAnsi="PalaceScriptMT,Italic"/>
      <w:i/>
      <w:iCs/>
      <w:sz w:val="44"/>
      <w:szCs w:val="44"/>
    </w:rPr>
  </w:style>
  <w:style w:type="paragraph" w:styleId="Titolo6">
    <w:name w:val="heading 6"/>
    <w:basedOn w:val="Normale"/>
    <w:next w:val="Normale"/>
    <w:qFormat/>
    <w:rsid w:val="007C3AAB"/>
    <w:pPr>
      <w:keepNext/>
      <w:ind w:left="4962" w:hanging="284"/>
      <w:outlineLvl w:val="5"/>
    </w:pPr>
    <w:rPr>
      <w:rFonts w:ascii="Century Schoolbook" w:hAnsi="Century Schoolbook"/>
      <w:b/>
      <w:bCs/>
      <w:i/>
      <w:iCs/>
    </w:rPr>
  </w:style>
  <w:style w:type="paragraph" w:styleId="Titolo7">
    <w:name w:val="heading 7"/>
    <w:basedOn w:val="Normale"/>
    <w:next w:val="Normale"/>
    <w:qFormat/>
    <w:rsid w:val="007C3AAB"/>
    <w:pPr>
      <w:keepNext/>
      <w:outlineLvl w:val="6"/>
    </w:pPr>
    <w:rPr>
      <w:rFonts w:ascii="Century Schoolbook" w:hAnsi="Century Schoolbook"/>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7C3AAB"/>
    <w:pPr>
      <w:widowControl w:val="0"/>
      <w:autoSpaceDE w:val="0"/>
      <w:autoSpaceDN w:val="0"/>
      <w:adjustRightInd w:val="0"/>
      <w:jc w:val="center"/>
    </w:pPr>
    <w:rPr>
      <w:rFonts w:ascii="Algerian" w:hAnsi="Algerian"/>
      <w:i/>
      <w:iCs/>
      <w:sz w:val="48"/>
      <w:szCs w:val="48"/>
    </w:rPr>
  </w:style>
  <w:style w:type="paragraph" w:styleId="Sottotitolo">
    <w:name w:val="Subtitle"/>
    <w:basedOn w:val="Normale"/>
    <w:qFormat/>
    <w:rsid w:val="007C3AAB"/>
    <w:pPr>
      <w:widowControl w:val="0"/>
      <w:autoSpaceDE w:val="0"/>
      <w:autoSpaceDN w:val="0"/>
      <w:adjustRightInd w:val="0"/>
      <w:jc w:val="center"/>
    </w:pPr>
    <w:rPr>
      <w:rFonts w:ascii="PalaceScriptMT,Italic" w:hAnsi="PalaceScriptMT,Italic"/>
      <w:i/>
      <w:iCs/>
      <w:sz w:val="47"/>
      <w:szCs w:val="47"/>
    </w:rPr>
  </w:style>
  <w:style w:type="paragraph" w:styleId="Intestazione">
    <w:name w:val="header"/>
    <w:basedOn w:val="Normale"/>
    <w:rsid w:val="007C3AAB"/>
    <w:pPr>
      <w:tabs>
        <w:tab w:val="center" w:pos="4819"/>
        <w:tab w:val="right" w:pos="9638"/>
      </w:tabs>
    </w:pPr>
  </w:style>
  <w:style w:type="paragraph" w:styleId="Pidipagina">
    <w:name w:val="footer"/>
    <w:basedOn w:val="Normale"/>
    <w:rsid w:val="007C3AAB"/>
    <w:pPr>
      <w:tabs>
        <w:tab w:val="center" w:pos="4819"/>
        <w:tab w:val="right" w:pos="9638"/>
      </w:tabs>
    </w:pPr>
  </w:style>
  <w:style w:type="character" w:styleId="Collegamentoipertestuale">
    <w:name w:val="Hyperlink"/>
    <w:basedOn w:val="Carpredefinitoparagrafo"/>
    <w:rsid w:val="007C3AAB"/>
    <w:rPr>
      <w:color w:val="0000FF"/>
      <w:u w:val="single"/>
    </w:rPr>
  </w:style>
  <w:style w:type="paragraph" w:styleId="Corpodeltesto">
    <w:name w:val="Body Text"/>
    <w:basedOn w:val="Normale"/>
    <w:rsid w:val="007C3AAB"/>
    <w:pPr>
      <w:jc w:val="both"/>
    </w:pPr>
    <w:rPr>
      <w:rFonts w:ascii="Century Schoolbook" w:hAnsi="Century Schoolbook"/>
      <w:i/>
      <w:iCs/>
    </w:rPr>
  </w:style>
  <w:style w:type="paragraph" w:styleId="Rientrocorpodeltesto">
    <w:name w:val="Body Text Indent"/>
    <w:basedOn w:val="Normale"/>
    <w:rsid w:val="007C3AAB"/>
    <w:pPr>
      <w:ind w:left="360"/>
    </w:pPr>
  </w:style>
  <w:style w:type="paragraph" w:styleId="Rientrocorpodeltesto2">
    <w:name w:val="Body Text Indent 2"/>
    <w:basedOn w:val="Normale"/>
    <w:rsid w:val="007C3AAB"/>
    <w:pPr>
      <w:ind w:left="360"/>
      <w:jc w:val="both"/>
    </w:pPr>
    <w:rPr>
      <w:rFonts w:ascii="Arial" w:hAnsi="Arial" w:cs="Arial"/>
      <w:szCs w:val="19"/>
    </w:rPr>
  </w:style>
  <w:style w:type="paragraph" w:styleId="Corpodeltesto2">
    <w:name w:val="Body Text 2"/>
    <w:basedOn w:val="Normale"/>
    <w:rsid w:val="007C3AAB"/>
    <w:pPr>
      <w:jc w:val="both"/>
    </w:pPr>
  </w:style>
  <w:style w:type="paragraph" w:styleId="Corpodeltesto3">
    <w:name w:val="Body Text 3"/>
    <w:basedOn w:val="Normale"/>
    <w:rsid w:val="007C3AAB"/>
    <w:pPr>
      <w:jc w:val="both"/>
    </w:pPr>
    <w:rPr>
      <w:rFonts w:ascii="Tahoma" w:hAnsi="Tahoma" w:cs="Tahoma"/>
      <w:b/>
      <w:bCs/>
    </w:rPr>
  </w:style>
  <w:style w:type="paragraph" w:styleId="Testofumetto">
    <w:name w:val="Balloon Text"/>
    <w:basedOn w:val="Normale"/>
    <w:semiHidden/>
    <w:rsid w:val="00DC10FA"/>
    <w:rPr>
      <w:rFonts w:ascii="Tahoma" w:hAnsi="Tahoma" w:cs="Tahoma"/>
      <w:sz w:val="16"/>
      <w:szCs w:val="16"/>
    </w:rPr>
  </w:style>
  <w:style w:type="character" w:customStyle="1" w:styleId="TitoloCarattere">
    <w:name w:val="Titolo Carattere"/>
    <w:link w:val="Titolo"/>
    <w:locked/>
    <w:rsid w:val="005F42F0"/>
    <w:rPr>
      <w:rFonts w:ascii="Algerian" w:hAnsi="Algerian"/>
      <w:i/>
      <w:iCs/>
      <w:sz w:val="48"/>
      <w:szCs w:val="48"/>
      <w:lang w:val="it-IT" w:eastAsia="it-IT" w:bidi="ar-SA"/>
    </w:rPr>
  </w:style>
  <w:style w:type="paragraph" w:customStyle="1" w:styleId="TableParagraph">
    <w:name w:val="Table Paragraph"/>
    <w:basedOn w:val="Normale"/>
    <w:rsid w:val="00D143EE"/>
    <w:pPr>
      <w:widowControl w:val="0"/>
      <w:autoSpaceDE w:val="0"/>
      <w:autoSpaceDN w:val="0"/>
      <w:adjustRightInd w:val="0"/>
    </w:pPr>
    <w:rPr>
      <w:rFonts w:eastAsia="MS ??"/>
      <w:sz w:val="24"/>
      <w:szCs w:val="24"/>
    </w:rPr>
  </w:style>
  <w:style w:type="paragraph" w:customStyle="1" w:styleId="bodytext">
    <w:name w:val="bodytext"/>
    <w:basedOn w:val="Normale"/>
    <w:rsid w:val="00D143EE"/>
    <w:pPr>
      <w:spacing w:before="100" w:beforeAutospacing="1" w:after="100" w:afterAutospacing="1"/>
    </w:pPr>
    <w:rPr>
      <w:sz w:val="24"/>
      <w:szCs w:val="24"/>
    </w:rPr>
  </w:style>
  <w:style w:type="paragraph" w:customStyle="1" w:styleId="paragraph">
    <w:name w:val="paragraph"/>
    <w:basedOn w:val="Normale"/>
    <w:rsid w:val="002F2FD6"/>
    <w:pPr>
      <w:spacing w:before="100" w:beforeAutospacing="1" w:after="100" w:afterAutospacing="1"/>
    </w:pPr>
    <w:rPr>
      <w:sz w:val="24"/>
      <w:szCs w:val="24"/>
    </w:rPr>
  </w:style>
  <w:style w:type="character" w:customStyle="1" w:styleId="normaltextrun">
    <w:name w:val="normaltextrun"/>
    <w:basedOn w:val="Carpredefinitoparagrafo"/>
    <w:rsid w:val="002F2FD6"/>
  </w:style>
  <w:style w:type="character" w:customStyle="1" w:styleId="eop">
    <w:name w:val="eop"/>
    <w:basedOn w:val="Carpredefinitoparagrafo"/>
    <w:rsid w:val="002F2FD6"/>
  </w:style>
  <w:style w:type="character" w:customStyle="1" w:styleId="spellingerror">
    <w:name w:val="spellingerror"/>
    <w:basedOn w:val="Carpredefinitoparagrafo"/>
    <w:rsid w:val="002F2FD6"/>
  </w:style>
</w:styles>
</file>

<file path=word/webSettings.xml><?xml version="1.0" encoding="utf-8"?>
<w:webSettings xmlns:r="http://schemas.openxmlformats.org/officeDocument/2006/relationships" xmlns:w="http://schemas.openxmlformats.org/wordprocessingml/2006/main">
  <w:divs>
    <w:div w:id="194970132">
      <w:bodyDiv w:val="1"/>
      <w:marLeft w:val="0"/>
      <w:marRight w:val="0"/>
      <w:marTop w:val="0"/>
      <w:marBottom w:val="0"/>
      <w:divBdr>
        <w:top w:val="none" w:sz="0" w:space="0" w:color="auto"/>
        <w:left w:val="none" w:sz="0" w:space="0" w:color="auto"/>
        <w:bottom w:val="none" w:sz="0" w:space="0" w:color="auto"/>
        <w:right w:val="none" w:sz="0" w:space="0" w:color="auto"/>
      </w:divBdr>
      <w:divsChild>
        <w:div w:id="259531774">
          <w:marLeft w:val="0"/>
          <w:marRight w:val="0"/>
          <w:marTop w:val="0"/>
          <w:marBottom w:val="0"/>
          <w:divBdr>
            <w:top w:val="none" w:sz="0" w:space="0" w:color="auto"/>
            <w:left w:val="none" w:sz="0" w:space="0" w:color="auto"/>
            <w:bottom w:val="none" w:sz="0" w:space="0" w:color="auto"/>
            <w:right w:val="none" w:sz="0" w:space="0" w:color="auto"/>
          </w:divBdr>
        </w:div>
        <w:div w:id="567767473">
          <w:marLeft w:val="0"/>
          <w:marRight w:val="0"/>
          <w:marTop w:val="0"/>
          <w:marBottom w:val="0"/>
          <w:divBdr>
            <w:top w:val="none" w:sz="0" w:space="0" w:color="auto"/>
            <w:left w:val="none" w:sz="0" w:space="0" w:color="auto"/>
            <w:bottom w:val="none" w:sz="0" w:space="0" w:color="auto"/>
            <w:right w:val="none" w:sz="0" w:space="0" w:color="auto"/>
          </w:divBdr>
        </w:div>
        <w:div w:id="802233709">
          <w:marLeft w:val="0"/>
          <w:marRight w:val="0"/>
          <w:marTop w:val="0"/>
          <w:marBottom w:val="0"/>
          <w:divBdr>
            <w:top w:val="none" w:sz="0" w:space="0" w:color="auto"/>
            <w:left w:val="none" w:sz="0" w:space="0" w:color="auto"/>
            <w:bottom w:val="none" w:sz="0" w:space="0" w:color="auto"/>
            <w:right w:val="none" w:sz="0" w:space="0" w:color="auto"/>
          </w:divBdr>
        </w:div>
        <w:div w:id="1035076608">
          <w:marLeft w:val="0"/>
          <w:marRight w:val="0"/>
          <w:marTop w:val="0"/>
          <w:marBottom w:val="0"/>
          <w:divBdr>
            <w:top w:val="none" w:sz="0" w:space="0" w:color="auto"/>
            <w:left w:val="none" w:sz="0" w:space="0" w:color="auto"/>
            <w:bottom w:val="none" w:sz="0" w:space="0" w:color="auto"/>
            <w:right w:val="none" w:sz="0" w:space="0" w:color="auto"/>
          </w:divBdr>
        </w:div>
        <w:div w:id="1173110772">
          <w:marLeft w:val="0"/>
          <w:marRight w:val="0"/>
          <w:marTop w:val="0"/>
          <w:marBottom w:val="0"/>
          <w:divBdr>
            <w:top w:val="none" w:sz="0" w:space="0" w:color="auto"/>
            <w:left w:val="none" w:sz="0" w:space="0" w:color="auto"/>
            <w:bottom w:val="none" w:sz="0" w:space="0" w:color="auto"/>
            <w:right w:val="none" w:sz="0" w:space="0" w:color="auto"/>
          </w:divBdr>
        </w:div>
        <w:div w:id="1325812963">
          <w:marLeft w:val="0"/>
          <w:marRight w:val="0"/>
          <w:marTop w:val="0"/>
          <w:marBottom w:val="0"/>
          <w:divBdr>
            <w:top w:val="none" w:sz="0" w:space="0" w:color="auto"/>
            <w:left w:val="none" w:sz="0" w:space="0" w:color="auto"/>
            <w:bottom w:val="none" w:sz="0" w:space="0" w:color="auto"/>
            <w:right w:val="none" w:sz="0" w:space="0" w:color="auto"/>
          </w:divBdr>
        </w:div>
        <w:div w:id="1397781988">
          <w:marLeft w:val="0"/>
          <w:marRight w:val="0"/>
          <w:marTop w:val="0"/>
          <w:marBottom w:val="0"/>
          <w:divBdr>
            <w:top w:val="none" w:sz="0" w:space="0" w:color="auto"/>
            <w:left w:val="none" w:sz="0" w:space="0" w:color="auto"/>
            <w:bottom w:val="none" w:sz="0" w:space="0" w:color="auto"/>
            <w:right w:val="none" w:sz="0" w:space="0" w:color="auto"/>
          </w:divBdr>
        </w:div>
        <w:div w:id="1415740522">
          <w:marLeft w:val="0"/>
          <w:marRight w:val="0"/>
          <w:marTop w:val="0"/>
          <w:marBottom w:val="0"/>
          <w:divBdr>
            <w:top w:val="none" w:sz="0" w:space="0" w:color="auto"/>
            <w:left w:val="none" w:sz="0" w:space="0" w:color="auto"/>
            <w:bottom w:val="none" w:sz="0" w:space="0" w:color="auto"/>
            <w:right w:val="none" w:sz="0" w:space="0" w:color="auto"/>
          </w:divBdr>
        </w:div>
        <w:div w:id="1461653516">
          <w:marLeft w:val="0"/>
          <w:marRight w:val="0"/>
          <w:marTop w:val="0"/>
          <w:marBottom w:val="0"/>
          <w:divBdr>
            <w:top w:val="none" w:sz="0" w:space="0" w:color="auto"/>
            <w:left w:val="none" w:sz="0" w:space="0" w:color="auto"/>
            <w:bottom w:val="none" w:sz="0" w:space="0" w:color="auto"/>
            <w:right w:val="none" w:sz="0" w:space="0" w:color="auto"/>
          </w:divBdr>
        </w:div>
        <w:div w:id="1998336332">
          <w:marLeft w:val="0"/>
          <w:marRight w:val="0"/>
          <w:marTop w:val="0"/>
          <w:marBottom w:val="0"/>
          <w:divBdr>
            <w:top w:val="none" w:sz="0" w:space="0" w:color="auto"/>
            <w:left w:val="none" w:sz="0" w:space="0" w:color="auto"/>
            <w:bottom w:val="none" w:sz="0" w:space="0" w:color="auto"/>
            <w:right w:val="none" w:sz="0" w:space="0" w:color="auto"/>
          </w:divBdr>
        </w:div>
        <w:div w:id="2039432322">
          <w:marLeft w:val="0"/>
          <w:marRight w:val="0"/>
          <w:marTop w:val="0"/>
          <w:marBottom w:val="0"/>
          <w:divBdr>
            <w:top w:val="none" w:sz="0" w:space="0" w:color="auto"/>
            <w:left w:val="none" w:sz="0" w:space="0" w:color="auto"/>
            <w:bottom w:val="none" w:sz="0" w:space="0" w:color="auto"/>
            <w:right w:val="none" w:sz="0" w:space="0" w:color="auto"/>
          </w:divBdr>
        </w:div>
      </w:divsChild>
    </w:div>
    <w:div w:id="519785930">
      <w:bodyDiv w:val="1"/>
      <w:marLeft w:val="0"/>
      <w:marRight w:val="0"/>
      <w:marTop w:val="0"/>
      <w:marBottom w:val="0"/>
      <w:divBdr>
        <w:top w:val="none" w:sz="0" w:space="0" w:color="auto"/>
        <w:left w:val="none" w:sz="0" w:space="0" w:color="auto"/>
        <w:bottom w:val="none" w:sz="0" w:space="0" w:color="auto"/>
        <w:right w:val="none" w:sz="0" w:space="0" w:color="auto"/>
      </w:divBdr>
      <w:divsChild>
        <w:div w:id="7024025">
          <w:marLeft w:val="0"/>
          <w:marRight w:val="0"/>
          <w:marTop w:val="0"/>
          <w:marBottom w:val="0"/>
          <w:divBdr>
            <w:top w:val="none" w:sz="0" w:space="0" w:color="auto"/>
            <w:left w:val="none" w:sz="0" w:space="0" w:color="auto"/>
            <w:bottom w:val="none" w:sz="0" w:space="0" w:color="auto"/>
            <w:right w:val="none" w:sz="0" w:space="0" w:color="auto"/>
          </w:divBdr>
          <w:divsChild>
            <w:div w:id="1986397777">
              <w:marLeft w:val="0"/>
              <w:marRight w:val="0"/>
              <w:marTop w:val="0"/>
              <w:marBottom w:val="0"/>
              <w:divBdr>
                <w:top w:val="none" w:sz="0" w:space="0" w:color="auto"/>
                <w:left w:val="none" w:sz="0" w:space="0" w:color="auto"/>
                <w:bottom w:val="none" w:sz="0" w:space="0" w:color="auto"/>
                <w:right w:val="none" w:sz="0" w:space="0" w:color="auto"/>
              </w:divBdr>
            </w:div>
            <w:div w:id="1494446203">
              <w:marLeft w:val="0"/>
              <w:marRight w:val="0"/>
              <w:marTop w:val="0"/>
              <w:marBottom w:val="0"/>
              <w:divBdr>
                <w:top w:val="none" w:sz="0" w:space="0" w:color="auto"/>
                <w:left w:val="none" w:sz="0" w:space="0" w:color="auto"/>
                <w:bottom w:val="none" w:sz="0" w:space="0" w:color="auto"/>
                <w:right w:val="none" w:sz="0" w:space="0" w:color="auto"/>
              </w:divBdr>
            </w:div>
            <w:div w:id="1517620221">
              <w:marLeft w:val="0"/>
              <w:marRight w:val="0"/>
              <w:marTop w:val="0"/>
              <w:marBottom w:val="0"/>
              <w:divBdr>
                <w:top w:val="none" w:sz="0" w:space="0" w:color="auto"/>
                <w:left w:val="none" w:sz="0" w:space="0" w:color="auto"/>
                <w:bottom w:val="none" w:sz="0" w:space="0" w:color="auto"/>
                <w:right w:val="none" w:sz="0" w:space="0" w:color="auto"/>
              </w:divBdr>
            </w:div>
            <w:div w:id="1732118187">
              <w:marLeft w:val="0"/>
              <w:marRight w:val="0"/>
              <w:marTop w:val="0"/>
              <w:marBottom w:val="0"/>
              <w:divBdr>
                <w:top w:val="none" w:sz="0" w:space="0" w:color="auto"/>
                <w:left w:val="none" w:sz="0" w:space="0" w:color="auto"/>
                <w:bottom w:val="none" w:sz="0" w:space="0" w:color="auto"/>
                <w:right w:val="none" w:sz="0" w:space="0" w:color="auto"/>
              </w:divBdr>
            </w:div>
            <w:div w:id="1488857490">
              <w:marLeft w:val="0"/>
              <w:marRight w:val="0"/>
              <w:marTop w:val="0"/>
              <w:marBottom w:val="0"/>
              <w:divBdr>
                <w:top w:val="none" w:sz="0" w:space="0" w:color="auto"/>
                <w:left w:val="none" w:sz="0" w:space="0" w:color="auto"/>
                <w:bottom w:val="none" w:sz="0" w:space="0" w:color="auto"/>
                <w:right w:val="none" w:sz="0" w:space="0" w:color="auto"/>
              </w:divBdr>
            </w:div>
            <w:div w:id="1273054380">
              <w:marLeft w:val="0"/>
              <w:marRight w:val="0"/>
              <w:marTop w:val="0"/>
              <w:marBottom w:val="0"/>
              <w:divBdr>
                <w:top w:val="none" w:sz="0" w:space="0" w:color="auto"/>
                <w:left w:val="none" w:sz="0" w:space="0" w:color="auto"/>
                <w:bottom w:val="none" w:sz="0" w:space="0" w:color="auto"/>
                <w:right w:val="none" w:sz="0" w:space="0" w:color="auto"/>
              </w:divBdr>
            </w:div>
            <w:div w:id="266813726">
              <w:marLeft w:val="0"/>
              <w:marRight w:val="0"/>
              <w:marTop w:val="0"/>
              <w:marBottom w:val="0"/>
              <w:divBdr>
                <w:top w:val="none" w:sz="0" w:space="0" w:color="auto"/>
                <w:left w:val="none" w:sz="0" w:space="0" w:color="auto"/>
                <w:bottom w:val="none" w:sz="0" w:space="0" w:color="auto"/>
                <w:right w:val="none" w:sz="0" w:space="0" w:color="auto"/>
              </w:divBdr>
            </w:div>
            <w:div w:id="710573036">
              <w:marLeft w:val="0"/>
              <w:marRight w:val="0"/>
              <w:marTop w:val="0"/>
              <w:marBottom w:val="0"/>
              <w:divBdr>
                <w:top w:val="none" w:sz="0" w:space="0" w:color="auto"/>
                <w:left w:val="none" w:sz="0" w:space="0" w:color="auto"/>
                <w:bottom w:val="none" w:sz="0" w:space="0" w:color="auto"/>
                <w:right w:val="none" w:sz="0" w:space="0" w:color="auto"/>
              </w:divBdr>
            </w:div>
            <w:div w:id="850922786">
              <w:marLeft w:val="0"/>
              <w:marRight w:val="0"/>
              <w:marTop w:val="0"/>
              <w:marBottom w:val="0"/>
              <w:divBdr>
                <w:top w:val="none" w:sz="0" w:space="0" w:color="auto"/>
                <w:left w:val="none" w:sz="0" w:space="0" w:color="auto"/>
                <w:bottom w:val="none" w:sz="0" w:space="0" w:color="auto"/>
                <w:right w:val="none" w:sz="0" w:space="0" w:color="auto"/>
              </w:divBdr>
            </w:div>
            <w:div w:id="2094158706">
              <w:marLeft w:val="0"/>
              <w:marRight w:val="0"/>
              <w:marTop w:val="0"/>
              <w:marBottom w:val="0"/>
              <w:divBdr>
                <w:top w:val="none" w:sz="0" w:space="0" w:color="auto"/>
                <w:left w:val="none" w:sz="0" w:space="0" w:color="auto"/>
                <w:bottom w:val="none" w:sz="0" w:space="0" w:color="auto"/>
                <w:right w:val="none" w:sz="0" w:space="0" w:color="auto"/>
              </w:divBdr>
            </w:div>
            <w:div w:id="1673021144">
              <w:marLeft w:val="0"/>
              <w:marRight w:val="0"/>
              <w:marTop w:val="0"/>
              <w:marBottom w:val="0"/>
              <w:divBdr>
                <w:top w:val="none" w:sz="0" w:space="0" w:color="auto"/>
                <w:left w:val="none" w:sz="0" w:space="0" w:color="auto"/>
                <w:bottom w:val="none" w:sz="0" w:space="0" w:color="auto"/>
                <w:right w:val="none" w:sz="0" w:space="0" w:color="auto"/>
              </w:divBdr>
            </w:div>
            <w:div w:id="1503857849">
              <w:marLeft w:val="0"/>
              <w:marRight w:val="0"/>
              <w:marTop w:val="0"/>
              <w:marBottom w:val="0"/>
              <w:divBdr>
                <w:top w:val="none" w:sz="0" w:space="0" w:color="auto"/>
                <w:left w:val="none" w:sz="0" w:space="0" w:color="auto"/>
                <w:bottom w:val="none" w:sz="0" w:space="0" w:color="auto"/>
                <w:right w:val="none" w:sz="0" w:space="0" w:color="auto"/>
              </w:divBdr>
            </w:div>
            <w:div w:id="433211931">
              <w:marLeft w:val="0"/>
              <w:marRight w:val="0"/>
              <w:marTop w:val="0"/>
              <w:marBottom w:val="0"/>
              <w:divBdr>
                <w:top w:val="none" w:sz="0" w:space="0" w:color="auto"/>
                <w:left w:val="none" w:sz="0" w:space="0" w:color="auto"/>
                <w:bottom w:val="none" w:sz="0" w:space="0" w:color="auto"/>
                <w:right w:val="none" w:sz="0" w:space="0" w:color="auto"/>
              </w:divBdr>
            </w:div>
            <w:div w:id="1482234818">
              <w:marLeft w:val="0"/>
              <w:marRight w:val="0"/>
              <w:marTop w:val="0"/>
              <w:marBottom w:val="0"/>
              <w:divBdr>
                <w:top w:val="none" w:sz="0" w:space="0" w:color="auto"/>
                <w:left w:val="none" w:sz="0" w:space="0" w:color="auto"/>
                <w:bottom w:val="none" w:sz="0" w:space="0" w:color="auto"/>
                <w:right w:val="none" w:sz="0" w:space="0" w:color="auto"/>
              </w:divBdr>
            </w:div>
          </w:divsChild>
        </w:div>
        <w:div w:id="1612977519">
          <w:marLeft w:val="0"/>
          <w:marRight w:val="0"/>
          <w:marTop w:val="0"/>
          <w:marBottom w:val="0"/>
          <w:divBdr>
            <w:top w:val="none" w:sz="0" w:space="0" w:color="auto"/>
            <w:left w:val="none" w:sz="0" w:space="0" w:color="auto"/>
            <w:bottom w:val="none" w:sz="0" w:space="0" w:color="auto"/>
            <w:right w:val="none" w:sz="0" w:space="0" w:color="auto"/>
          </w:divBdr>
        </w:div>
        <w:div w:id="1078018766">
          <w:marLeft w:val="0"/>
          <w:marRight w:val="0"/>
          <w:marTop w:val="0"/>
          <w:marBottom w:val="0"/>
          <w:divBdr>
            <w:top w:val="none" w:sz="0" w:space="0" w:color="auto"/>
            <w:left w:val="none" w:sz="0" w:space="0" w:color="auto"/>
            <w:bottom w:val="none" w:sz="0" w:space="0" w:color="auto"/>
            <w:right w:val="none" w:sz="0" w:space="0" w:color="auto"/>
          </w:divBdr>
        </w:div>
        <w:div w:id="1778058343">
          <w:marLeft w:val="0"/>
          <w:marRight w:val="0"/>
          <w:marTop w:val="0"/>
          <w:marBottom w:val="0"/>
          <w:divBdr>
            <w:top w:val="none" w:sz="0" w:space="0" w:color="auto"/>
            <w:left w:val="none" w:sz="0" w:space="0" w:color="auto"/>
            <w:bottom w:val="none" w:sz="0" w:space="0" w:color="auto"/>
            <w:right w:val="none" w:sz="0" w:space="0" w:color="auto"/>
          </w:divBdr>
        </w:div>
        <w:div w:id="1864171539">
          <w:marLeft w:val="0"/>
          <w:marRight w:val="0"/>
          <w:marTop w:val="0"/>
          <w:marBottom w:val="0"/>
          <w:divBdr>
            <w:top w:val="none" w:sz="0" w:space="0" w:color="auto"/>
            <w:left w:val="none" w:sz="0" w:space="0" w:color="auto"/>
            <w:bottom w:val="none" w:sz="0" w:space="0" w:color="auto"/>
            <w:right w:val="none" w:sz="0" w:space="0" w:color="auto"/>
          </w:divBdr>
        </w:div>
        <w:div w:id="1487816582">
          <w:marLeft w:val="0"/>
          <w:marRight w:val="0"/>
          <w:marTop w:val="0"/>
          <w:marBottom w:val="0"/>
          <w:divBdr>
            <w:top w:val="none" w:sz="0" w:space="0" w:color="auto"/>
            <w:left w:val="none" w:sz="0" w:space="0" w:color="auto"/>
            <w:bottom w:val="none" w:sz="0" w:space="0" w:color="auto"/>
            <w:right w:val="none" w:sz="0" w:space="0" w:color="auto"/>
          </w:divBdr>
        </w:div>
        <w:div w:id="2069108431">
          <w:marLeft w:val="0"/>
          <w:marRight w:val="0"/>
          <w:marTop w:val="0"/>
          <w:marBottom w:val="0"/>
          <w:divBdr>
            <w:top w:val="none" w:sz="0" w:space="0" w:color="auto"/>
            <w:left w:val="none" w:sz="0" w:space="0" w:color="auto"/>
            <w:bottom w:val="none" w:sz="0" w:space="0" w:color="auto"/>
            <w:right w:val="none" w:sz="0" w:space="0" w:color="auto"/>
          </w:divBdr>
        </w:div>
        <w:div w:id="568734274">
          <w:marLeft w:val="0"/>
          <w:marRight w:val="0"/>
          <w:marTop w:val="0"/>
          <w:marBottom w:val="0"/>
          <w:divBdr>
            <w:top w:val="none" w:sz="0" w:space="0" w:color="auto"/>
            <w:left w:val="none" w:sz="0" w:space="0" w:color="auto"/>
            <w:bottom w:val="none" w:sz="0" w:space="0" w:color="auto"/>
            <w:right w:val="none" w:sz="0" w:space="0" w:color="auto"/>
          </w:divBdr>
        </w:div>
        <w:div w:id="349987851">
          <w:marLeft w:val="0"/>
          <w:marRight w:val="0"/>
          <w:marTop w:val="0"/>
          <w:marBottom w:val="0"/>
          <w:divBdr>
            <w:top w:val="none" w:sz="0" w:space="0" w:color="auto"/>
            <w:left w:val="none" w:sz="0" w:space="0" w:color="auto"/>
            <w:bottom w:val="none" w:sz="0" w:space="0" w:color="auto"/>
            <w:right w:val="none" w:sz="0" w:space="0" w:color="auto"/>
          </w:divBdr>
        </w:div>
        <w:div w:id="731856734">
          <w:marLeft w:val="0"/>
          <w:marRight w:val="0"/>
          <w:marTop w:val="0"/>
          <w:marBottom w:val="0"/>
          <w:divBdr>
            <w:top w:val="none" w:sz="0" w:space="0" w:color="auto"/>
            <w:left w:val="none" w:sz="0" w:space="0" w:color="auto"/>
            <w:bottom w:val="none" w:sz="0" w:space="0" w:color="auto"/>
            <w:right w:val="none" w:sz="0" w:space="0" w:color="auto"/>
          </w:divBdr>
        </w:div>
        <w:div w:id="246500065">
          <w:marLeft w:val="0"/>
          <w:marRight w:val="0"/>
          <w:marTop w:val="0"/>
          <w:marBottom w:val="0"/>
          <w:divBdr>
            <w:top w:val="none" w:sz="0" w:space="0" w:color="auto"/>
            <w:left w:val="none" w:sz="0" w:space="0" w:color="auto"/>
            <w:bottom w:val="none" w:sz="0" w:space="0" w:color="auto"/>
            <w:right w:val="none" w:sz="0" w:space="0" w:color="auto"/>
          </w:divBdr>
        </w:div>
        <w:div w:id="974287553">
          <w:marLeft w:val="0"/>
          <w:marRight w:val="0"/>
          <w:marTop w:val="0"/>
          <w:marBottom w:val="0"/>
          <w:divBdr>
            <w:top w:val="none" w:sz="0" w:space="0" w:color="auto"/>
            <w:left w:val="none" w:sz="0" w:space="0" w:color="auto"/>
            <w:bottom w:val="none" w:sz="0" w:space="0" w:color="auto"/>
            <w:right w:val="none" w:sz="0" w:space="0" w:color="auto"/>
          </w:divBdr>
        </w:div>
        <w:div w:id="204759086">
          <w:marLeft w:val="0"/>
          <w:marRight w:val="0"/>
          <w:marTop w:val="0"/>
          <w:marBottom w:val="0"/>
          <w:divBdr>
            <w:top w:val="none" w:sz="0" w:space="0" w:color="auto"/>
            <w:left w:val="none" w:sz="0" w:space="0" w:color="auto"/>
            <w:bottom w:val="none" w:sz="0" w:space="0" w:color="auto"/>
            <w:right w:val="none" w:sz="0" w:space="0" w:color="auto"/>
          </w:divBdr>
        </w:div>
        <w:div w:id="1711566510">
          <w:marLeft w:val="0"/>
          <w:marRight w:val="0"/>
          <w:marTop w:val="0"/>
          <w:marBottom w:val="0"/>
          <w:divBdr>
            <w:top w:val="none" w:sz="0" w:space="0" w:color="auto"/>
            <w:left w:val="none" w:sz="0" w:space="0" w:color="auto"/>
            <w:bottom w:val="none" w:sz="0" w:space="0" w:color="auto"/>
            <w:right w:val="none" w:sz="0" w:space="0" w:color="auto"/>
          </w:divBdr>
        </w:div>
        <w:div w:id="1047141553">
          <w:marLeft w:val="0"/>
          <w:marRight w:val="0"/>
          <w:marTop w:val="0"/>
          <w:marBottom w:val="0"/>
          <w:divBdr>
            <w:top w:val="none" w:sz="0" w:space="0" w:color="auto"/>
            <w:left w:val="none" w:sz="0" w:space="0" w:color="auto"/>
            <w:bottom w:val="none" w:sz="0" w:space="0" w:color="auto"/>
            <w:right w:val="none" w:sz="0" w:space="0" w:color="auto"/>
          </w:divBdr>
        </w:div>
        <w:div w:id="1342127084">
          <w:marLeft w:val="0"/>
          <w:marRight w:val="0"/>
          <w:marTop w:val="0"/>
          <w:marBottom w:val="0"/>
          <w:divBdr>
            <w:top w:val="none" w:sz="0" w:space="0" w:color="auto"/>
            <w:left w:val="none" w:sz="0" w:space="0" w:color="auto"/>
            <w:bottom w:val="none" w:sz="0" w:space="0" w:color="auto"/>
            <w:right w:val="none" w:sz="0" w:space="0" w:color="auto"/>
          </w:divBdr>
        </w:div>
        <w:div w:id="1904636044">
          <w:marLeft w:val="0"/>
          <w:marRight w:val="0"/>
          <w:marTop w:val="0"/>
          <w:marBottom w:val="0"/>
          <w:divBdr>
            <w:top w:val="none" w:sz="0" w:space="0" w:color="auto"/>
            <w:left w:val="none" w:sz="0" w:space="0" w:color="auto"/>
            <w:bottom w:val="none" w:sz="0" w:space="0" w:color="auto"/>
            <w:right w:val="none" w:sz="0" w:space="0" w:color="auto"/>
          </w:divBdr>
        </w:div>
        <w:div w:id="1655646159">
          <w:marLeft w:val="0"/>
          <w:marRight w:val="0"/>
          <w:marTop w:val="0"/>
          <w:marBottom w:val="0"/>
          <w:divBdr>
            <w:top w:val="none" w:sz="0" w:space="0" w:color="auto"/>
            <w:left w:val="none" w:sz="0" w:space="0" w:color="auto"/>
            <w:bottom w:val="none" w:sz="0" w:space="0" w:color="auto"/>
            <w:right w:val="none" w:sz="0" w:space="0" w:color="auto"/>
          </w:divBdr>
        </w:div>
        <w:div w:id="849880776">
          <w:marLeft w:val="0"/>
          <w:marRight w:val="0"/>
          <w:marTop w:val="0"/>
          <w:marBottom w:val="0"/>
          <w:divBdr>
            <w:top w:val="none" w:sz="0" w:space="0" w:color="auto"/>
            <w:left w:val="none" w:sz="0" w:space="0" w:color="auto"/>
            <w:bottom w:val="none" w:sz="0" w:space="0" w:color="auto"/>
            <w:right w:val="none" w:sz="0" w:space="0" w:color="auto"/>
          </w:divBdr>
        </w:div>
        <w:div w:id="1789424292">
          <w:marLeft w:val="0"/>
          <w:marRight w:val="0"/>
          <w:marTop w:val="0"/>
          <w:marBottom w:val="0"/>
          <w:divBdr>
            <w:top w:val="none" w:sz="0" w:space="0" w:color="auto"/>
            <w:left w:val="none" w:sz="0" w:space="0" w:color="auto"/>
            <w:bottom w:val="none" w:sz="0" w:space="0" w:color="auto"/>
            <w:right w:val="none" w:sz="0" w:space="0" w:color="auto"/>
          </w:divBdr>
        </w:div>
        <w:div w:id="675617954">
          <w:marLeft w:val="0"/>
          <w:marRight w:val="0"/>
          <w:marTop w:val="0"/>
          <w:marBottom w:val="0"/>
          <w:divBdr>
            <w:top w:val="none" w:sz="0" w:space="0" w:color="auto"/>
            <w:left w:val="none" w:sz="0" w:space="0" w:color="auto"/>
            <w:bottom w:val="none" w:sz="0" w:space="0" w:color="auto"/>
            <w:right w:val="none" w:sz="0" w:space="0" w:color="auto"/>
          </w:divBdr>
        </w:div>
        <w:div w:id="104737067">
          <w:marLeft w:val="0"/>
          <w:marRight w:val="0"/>
          <w:marTop w:val="0"/>
          <w:marBottom w:val="0"/>
          <w:divBdr>
            <w:top w:val="none" w:sz="0" w:space="0" w:color="auto"/>
            <w:left w:val="none" w:sz="0" w:space="0" w:color="auto"/>
            <w:bottom w:val="none" w:sz="0" w:space="0" w:color="auto"/>
            <w:right w:val="none" w:sz="0" w:space="0" w:color="auto"/>
          </w:divBdr>
        </w:div>
        <w:div w:id="1548687393">
          <w:marLeft w:val="0"/>
          <w:marRight w:val="0"/>
          <w:marTop w:val="0"/>
          <w:marBottom w:val="0"/>
          <w:divBdr>
            <w:top w:val="none" w:sz="0" w:space="0" w:color="auto"/>
            <w:left w:val="none" w:sz="0" w:space="0" w:color="auto"/>
            <w:bottom w:val="none" w:sz="0" w:space="0" w:color="auto"/>
            <w:right w:val="none" w:sz="0" w:space="0" w:color="auto"/>
          </w:divBdr>
        </w:div>
        <w:div w:id="726953494">
          <w:marLeft w:val="0"/>
          <w:marRight w:val="0"/>
          <w:marTop w:val="0"/>
          <w:marBottom w:val="0"/>
          <w:divBdr>
            <w:top w:val="none" w:sz="0" w:space="0" w:color="auto"/>
            <w:left w:val="none" w:sz="0" w:space="0" w:color="auto"/>
            <w:bottom w:val="none" w:sz="0" w:space="0" w:color="auto"/>
            <w:right w:val="none" w:sz="0" w:space="0" w:color="auto"/>
          </w:divBdr>
        </w:div>
        <w:div w:id="1825391019">
          <w:marLeft w:val="0"/>
          <w:marRight w:val="0"/>
          <w:marTop w:val="0"/>
          <w:marBottom w:val="0"/>
          <w:divBdr>
            <w:top w:val="none" w:sz="0" w:space="0" w:color="auto"/>
            <w:left w:val="none" w:sz="0" w:space="0" w:color="auto"/>
            <w:bottom w:val="none" w:sz="0" w:space="0" w:color="auto"/>
            <w:right w:val="none" w:sz="0" w:space="0" w:color="auto"/>
          </w:divBdr>
        </w:div>
        <w:div w:id="1522164270">
          <w:marLeft w:val="0"/>
          <w:marRight w:val="0"/>
          <w:marTop w:val="0"/>
          <w:marBottom w:val="0"/>
          <w:divBdr>
            <w:top w:val="none" w:sz="0" w:space="0" w:color="auto"/>
            <w:left w:val="none" w:sz="0" w:space="0" w:color="auto"/>
            <w:bottom w:val="none" w:sz="0" w:space="0" w:color="auto"/>
            <w:right w:val="none" w:sz="0" w:space="0" w:color="auto"/>
          </w:divBdr>
        </w:div>
        <w:div w:id="691103753">
          <w:marLeft w:val="0"/>
          <w:marRight w:val="0"/>
          <w:marTop w:val="0"/>
          <w:marBottom w:val="0"/>
          <w:divBdr>
            <w:top w:val="none" w:sz="0" w:space="0" w:color="auto"/>
            <w:left w:val="none" w:sz="0" w:space="0" w:color="auto"/>
            <w:bottom w:val="none" w:sz="0" w:space="0" w:color="auto"/>
            <w:right w:val="none" w:sz="0" w:space="0" w:color="auto"/>
          </w:divBdr>
        </w:div>
        <w:div w:id="981889650">
          <w:marLeft w:val="0"/>
          <w:marRight w:val="0"/>
          <w:marTop w:val="0"/>
          <w:marBottom w:val="0"/>
          <w:divBdr>
            <w:top w:val="none" w:sz="0" w:space="0" w:color="auto"/>
            <w:left w:val="none" w:sz="0" w:space="0" w:color="auto"/>
            <w:bottom w:val="none" w:sz="0" w:space="0" w:color="auto"/>
            <w:right w:val="none" w:sz="0" w:space="0" w:color="auto"/>
          </w:divBdr>
        </w:div>
        <w:div w:id="1009604749">
          <w:marLeft w:val="0"/>
          <w:marRight w:val="0"/>
          <w:marTop w:val="0"/>
          <w:marBottom w:val="0"/>
          <w:divBdr>
            <w:top w:val="none" w:sz="0" w:space="0" w:color="auto"/>
            <w:left w:val="none" w:sz="0" w:space="0" w:color="auto"/>
            <w:bottom w:val="none" w:sz="0" w:space="0" w:color="auto"/>
            <w:right w:val="none" w:sz="0" w:space="0" w:color="auto"/>
          </w:divBdr>
        </w:div>
        <w:div w:id="1019968479">
          <w:marLeft w:val="0"/>
          <w:marRight w:val="0"/>
          <w:marTop w:val="0"/>
          <w:marBottom w:val="0"/>
          <w:divBdr>
            <w:top w:val="none" w:sz="0" w:space="0" w:color="auto"/>
            <w:left w:val="none" w:sz="0" w:space="0" w:color="auto"/>
            <w:bottom w:val="none" w:sz="0" w:space="0" w:color="auto"/>
            <w:right w:val="none" w:sz="0" w:space="0" w:color="auto"/>
          </w:divBdr>
        </w:div>
        <w:div w:id="1369063910">
          <w:marLeft w:val="0"/>
          <w:marRight w:val="0"/>
          <w:marTop w:val="0"/>
          <w:marBottom w:val="0"/>
          <w:divBdr>
            <w:top w:val="none" w:sz="0" w:space="0" w:color="auto"/>
            <w:left w:val="none" w:sz="0" w:space="0" w:color="auto"/>
            <w:bottom w:val="none" w:sz="0" w:space="0" w:color="auto"/>
            <w:right w:val="none" w:sz="0" w:space="0" w:color="auto"/>
          </w:divBdr>
        </w:div>
        <w:div w:id="741677292">
          <w:marLeft w:val="0"/>
          <w:marRight w:val="0"/>
          <w:marTop w:val="0"/>
          <w:marBottom w:val="0"/>
          <w:divBdr>
            <w:top w:val="none" w:sz="0" w:space="0" w:color="auto"/>
            <w:left w:val="none" w:sz="0" w:space="0" w:color="auto"/>
            <w:bottom w:val="none" w:sz="0" w:space="0" w:color="auto"/>
            <w:right w:val="none" w:sz="0" w:space="0" w:color="auto"/>
          </w:divBdr>
        </w:div>
        <w:div w:id="886796065">
          <w:marLeft w:val="0"/>
          <w:marRight w:val="0"/>
          <w:marTop w:val="0"/>
          <w:marBottom w:val="0"/>
          <w:divBdr>
            <w:top w:val="none" w:sz="0" w:space="0" w:color="auto"/>
            <w:left w:val="none" w:sz="0" w:space="0" w:color="auto"/>
            <w:bottom w:val="none" w:sz="0" w:space="0" w:color="auto"/>
            <w:right w:val="none" w:sz="0" w:space="0" w:color="auto"/>
          </w:divBdr>
        </w:div>
        <w:div w:id="1693342308">
          <w:marLeft w:val="0"/>
          <w:marRight w:val="0"/>
          <w:marTop w:val="0"/>
          <w:marBottom w:val="0"/>
          <w:divBdr>
            <w:top w:val="none" w:sz="0" w:space="0" w:color="auto"/>
            <w:left w:val="none" w:sz="0" w:space="0" w:color="auto"/>
            <w:bottom w:val="none" w:sz="0" w:space="0" w:color="auto"/>
            <w:right w:val="none" w:sz="0" w:space="0" w:color="auto"/>
          </w:divBdr>
        </w:div>
        <w:div w:id="1149590299">
          <w:marLeft w:val="0"/>
          <w:marRight w:val="0"/>
          <w:marTop w:val="0"/>
          <w:marBottom w:val="0"/>
          <w:divBdr>
            <w:top w:val="none" w:sz="0" w:space="0" w:color="auto"/>
            <w:left w:val="none" w:sz="0" w:space="0" w:color="auto"/>
            <w:bottom w:val="none" w:sz="0" w:space="0" w:color="auto"/>
            <w:right w:val="none" w:sz="0" w:space="0" w:color="auto"/>
          </w:divBdr>
        </w:div>
        <w:div w:id="928082726">
          <w:marLeft w:val="0"/>
          <w:marRight w:val="0"/>
          <w:marTop w:val="0"/>
          <w:marBottom w:val="0"/>
          <w:divBdr>
            <w:top w:val="none" w:sz="0" w:space="0" w:color="auto"/>
            <w:left w:val="none" w:sz="0" w:space="0" w:color="auto"/>
            <w:bottom w:val="none" w:sz="0" w:space="0" w:color="auto"/>
            <w:right w:val="none" w:sz="0" w:space="0" w:color="auto"/>
          </w:divBdr>
        </w:div>
        <w:div w:id="707990044">
          <w:marLeft w:val="0"/>
          <w:marRight w:val="0"/>
          <w:marTop w:val="0"/>
          <w:marBottom w:val="0"/>
          <w:divBdr>
            <w:top w:val="none" w:sz="0" w:space="0" w:color="auto"/>
            <w:left w:val="none" w:sz="0" w:space="0" w:color="auto"/>
            <w:bottom w:val="none" w:sz="0" w:space="0" w:color="auto"/>
            <w:right w:val="none" w:sz="0" w:space="0" w:color="auto"/>
          </w:divBdr>
        </w:div>
        <w:div w:id="1345328815">
          <w:marLeft w:val="0"/>
          <w:marRight w:val="0"/>
          <w:marTop w:val="0"/>
          <w:marBottom w:val="0"/>
          <w:divBdr>
            <w:top w:val="none" w:sz="0" w:space="0" w:color="auto"/>
            <w:left w:val="none" w:sz="0" w:space="0" w:color="auto"/>
            <w:bottom w:val="none" w:sz="0" w:space="0" w:color="auto"/>
            <w:right w:val="none" w:sz="0" w:space="0" w:color="auto"/>
          </w:divBdr>
        </w:div>
        <w:div w:id="1474446343">
          <w:marLeft w:val="0"/>
          <w:marRight w:val="0"/>
          <w:marTop w:val="0"/>
          <w:marBottom w:val="0"/>
          <w:divBdr>
            <w:top w:val="none" w:sz="0" w:space="0" w:color="auto"/>
            <w:left w:val="none" w:sz="0" w:space="0" w:color="auto"/>
            <w:bottom w:val="none" w:sz="0" w:space="0" w:color="auto"/>
            <w:right w:val="none" w:sz="0" w:space="0" w:color="auto"/>
          </w:divBdr>
        </w:div>
        <w:div w:id="1307736978">
          <w:marLeft w:val="0"/>
          <w:marRight w:val="0"/>
          <w:marTop w:val="0"/>
          <w:marBottom w:val="0"/>
          <w:divBdr>
            <w:top w:val="none" w:sz="0" w:space="0" w:color="auto"/>
            <w:left w:val="none" w:sz="0" w:space="0" w:color="auto"/>
            <w:bottom w:val="none" w:sz="0" w:space="0" w:color="auto"/>
            <w:right w:val="none" w:sz="0" w:space="0" w:color="auto"/>
          </w:divBdr>
        </w:div>
        <w:div w:id="1214271499">
          <w:marLeft w:val="0"/>
          <w:marRight w:val="0"/>
          <w:marTop w:val="0"/>
          <w:marBottom w:val="0"/>
          <w:divBdr>
            <w:top w:val="none" w:sz="0" w:space="0" w:color="auto"/>
            <w:left w:val="none" w:sz="0" w:space="0" w:color="auto"/>
            <w:bottom w:val="none" w:sz="0" w:space="0" w:color="auto"/>
            <w:right w:val="none" w:sz="0" w:space="0" w:color="auto"/>
          </w:divBdr>
        </w:div>
        <w:div w:id="1234897645">
          <w:marLeft w:val="0"/>
          <w:marRight w:val="0"/>
          <w:marTop w:val="0"/>
          <w:marBottom w:val="0"/>
          <w:divBdr>
            <w:top w:val="none" w:sz="0" w:space="0" w:color="auto"/>
            <w:left w:val="none" w:sz="0" w:space="0" w:color="auto"/>
            <w:bottom w:val="none" w:sz="0" w:space="0" w:color="auto"/>
            <w:right w:val="none" w:sz="0" w:space="0" w:color="auto"/>
          </w:divBdr>
        </w:div>
        <w:div w:id="1140536096">
          <w:marLeft w:val="0"/>
          <w:marRight w:val="0"/>
          <w:marTop w:val="0"/>
          <w:marBottom w:val="0"/>
          <w:divBdr>
            <w:top w:val="none" w:sz="0" w:space="0" w:color="auto"/>
            <w:left w:val="none" w:sz="0" w:space="0" w:color="auto"/>
            <w:bottom w:val="none" w:sz="0" w:space="0" w:color="auto"/>
            <w:right w:val="none" w:sz="0" w:space="0" w:color="auto"/>
          </w:divBdr>
        </w:div>
        <w:div w:id="1857040184">
          <w:marLeft w:val="0"/>
          <w:marRight w:val="0"/>
          <w:marTop w:val="0"/>
          <w:marBottom w:val="0"/>
          <w:divBdr>
            <w:top w:val="none" w:sz="0" w:space="0" w:color="auto"/>
            <w:left w:val="none" w:sz="0" w:space="0" w:color="auto"/>
            <w:bottom w:val="none" w:sz="0" w:space="0" w:color="auto"/>
            <w:right w:val="none" w:sz="0" w:space="0" w:color="auto"/>
          </w:divBdr>
        </w:div>
        <w:div w:id="247689569">
          <w:marLeft w:val="0"/>
          <w:marRight w:val="0"/>
          <w:marTop w:val="0"/>
          <w:marBottom w:val="0"/>
          <w:divBdr>
            <w:top w:val="none" w:sz="0" w:space="0" w:color="auto"/>
            <w:left w:val="none" w:sz="0" w:space="0" w:color="auto"/>
            <w:bottom w:val="none" w:sz="0" w:space="0" w:color="auto"/>
            <w:right w:val="none" w:sz="0" w:space="0" w:color="auto"/>
          </w:divBdr>
        </w:div>
        <w:div w:id="956641961">
          <w:marLeft w:val="0"/>
          <w:marRight w:val="0"/>
          <w:marTop w:val="0"/>
          <w:marBottom w:val="0"/>
          <w:divBdr>
            <w:top w:val="none" w:sz="0" w:space="0" w:color="auto"/>
            <w:left w:val="none" w:sz="0" w:space="0" w:color="auto"/>
            <w:bottom w:val="none" w:sz="0" w:space="0" w:color="auto"/>
            <w:right w:val="none" w:sz="0" w:space="0" w:color="auto"/>
          </w:divBdr>
        </w:div>
        <w:div w:id="283388298">
          <w:marLeft w:val="0"/>
          <w:marRight w:val="0"/>
          <w:marTop w:val="0"/>
          <w:marBottom w:val="0"/>
          <w:divBdr>
            <w:top w:val="none" w:sz="0" w:space="0" w:color="auto"/>
            <w:left w:val="none" w:sz="0" w:space="0" w:color="auto"/>
            <w:bottom w:val="none" w:sz="0" w:space="0" w:color="auto"/>
            <w:right w:val="none" w:sz="0" w:space="0" w:color="auto"/>
          </w:divBdr>
        </w:div>
        <w:div w:id="406921366">
          <w:marLeft w:val="0"/>
          <w:marRight w:val="0"/>
          <w:marTop w:val="0"/>
          <w:marBottom w:val="0"/>
          <w:divBdr>
            <w:top w:val="none" w:sz="0" w:space="0" w:color="auto"/>
            <w:left w:val="none" w:sz="0" w:space="0" w:color="auto"/>
            <w:bottom w:val="none" w:sz="0" w:space="0" w:color="auto"/>
            <w:right w:val="none" w:sz="0" w:space="0" w:color="auto"/>
          </w:divBdr>
        </w:div>
        <w:div w:id="904221006">
          <w:marLeft w:val="0"/>
          <w:marRight w:val="0"/>
          <w:marTop w:val="0"/>
          <w:marBottom w:val="0"/>
          <w:divBdr>
            <w:top w:val="none" w:sz="0" w:space="0" w:color="auto"/>
            <w:left w:val="none" w:sz="0" w:space="0" w:color="auto"/>
            <w:bottom w:val="none" w:sz="0" w:space="0" w:color="auto"/>
            <w:right w:val="none" w:sz="0" w:space="0" w:color="auto"/>
          </w:divBdr>
        </w:div>
        <w:div w:id="801730073">
          <w:marLeft w:val="0"/>
          <w:marRight w:val="0"/>
          <w:marTop w:val="0"/>
          <w:marBottom w:val="0"/>
          <w:divBdr>
            <w:top w:val="none" w:sz="0" w:space="0" w:color="auto"/>
            <w:left w:val="none" w:sz="0" w:space="0" w:color="auto"/>
            <w:bottom w:val="none" w:sz="0" w:space="0" w:color="auto"/>
            <w:right w:val="none" w:sz="0" w:space="0" w:color="auto"/>
          </w:divBdr>
        </w:div>
        <w:div w:id="1758552950">
          <w:marLeft w:val="0"/>
          <w:marRight w:val="0"/>
          <w:marTop w:val="0"/>
          <w:marBottom w:val="0"/>
          <w:divBdr>
            <w:top w:val="none" w:sz="0" w:space="0" w:color="auto"/>
            <w:left w:val="none" w:sz="0" w:space="0" w:color="auto"/>
            <w:bottom w:val="none" w:sz="0" w:space="0" w:color="auto"/>
            <w:right w:val="none" w:sz="0" w:space="0" w:color="auto"/>
          </w:divBdr>
        </w:div>
        <w:div w:id="1464075271">
          <w:marLeft w:val="0"/>
          <w:marRight w:val="0"/>
          <w:marTop w:val="0"/>
          <w:marBottom w:val="0"/>
          <w:divBdr>
            <w:top w:val="none" w:sz="0" w:space="0" w:color="auto"/>
            <w:left w:val="none" w:sz="0" w:space="0" w:color="auto"/>
            <w:bottom w:val="none" w:sz="0" w:space="0" w:color="auto"/>
            <w:right w:val="none" w:sz="0" w:space="0" w:color="auto"/>
          </w:divBdr>
        </w:div>
        <w:div w:id="464003256">
          <w:marLeft w:val="0"/>
          <w:marRight w:val="0"/>
          <w:marTop w:val="0"/>
          <w:marBottom w:val="0"/>
          <w:divBdr>
            <w:top w:val="none" w:sz="0" w:space="0" w:color="auto"/>
            <w:left w:val="none" w:sz="0" w:space="0" w:color="auto"/>
            <w:bottom w:val="none" w:sz="0" w:space="0" w:color="auto"/>
            <w:right w:val="none" w:sz="0" w:space="0" w:color="auto"/>
          </w:divBdr>
        </w:div>
        <w:div w:id="945423593">
          <w:marLeft w:val="0"/>
          <w:marRight w:val="0"/>
          <w:marTop w:val="0"/>
          <w:marBottom w:val="0"/>
          <w:divBdr>
            <w:top w:val="none" w:sz="0" w:space="0" w:color="auto"/>
            <w:left w:val="none" w:sz="0" w:space="0" w:color="auto"/>
            <w:bottom w:val="none" w:sz="0" w:space="0" w:color="auto"/>
            <w:right w:val="none" w:sz="0" w:space="0" w:color="auto"/>
          </w:divBdr>
        </w:div>
        <w:div w:id="1494567655">
          <w:marLeft w:val="0"/>
          <w:marRight w:val="0"/>
          <w:marTop w:val="0"/>
          <w:marBottom w:val="0"/>
          <w:divBdr>
            <w:top w:val="none" w:sz="0" w:space="0" w:color="auto"/>
            <w:left w:val="none" w:sz="0" w:space="0" w:color="auto"/>
            <w:bottom w:val="none" w:sz="0" w:space="0" w:color="auto"/>
            <w:right w:val="none" w:sz="0" w:space="0" w:color="auto"/>
          </w:divBdr>
        </w:div>
        <w:div w:id="406267431">
          <w:marLeft w:val="0"/>
          <w:marRight w:val="0"/>
          <w:marTop w:val="0"/>
          <w:marBottom w:val="0"/>
          <w:divBdr>
            <w:top w:val="none" w:sz="0" w:space="0" w:color="auto"/>
            <w:left w:val="none" w:sz="0" w:space="0" w:color="auto"/>
            <w:bottom w:val="none" w:sz="0" w:space="0" w:color="auto"/>
            <w:right w:val="none" w:sz="0" w:space="0" w:color="auto"/>
          </w:divBdr>
        </w:div>
        <w:div w:id="845946215">
          <w:marLeft w:val="0"/>
          <w:marRight w:val="0"/>
          <w:marTop w:val="0"/>
          <w:marBottom w:val="0"/>
          <w:divBdr>
            <w:top w:val="none" w:sz="0" w:space="0" w:color="auto"/>
            <w:left w:val="none" w:sz="0" w:space="0" w:color="auto"/>
            <w:bottom w:val="none" w:sz="0" w:space="0" w:color="auto"/>
            <w:right w:val="none" w:sz="0" w:space="0" w:color="auto"/>
          </w:divBdr>
        </w:div>
        <w:div w:id="138883573">
          <w:marLeft w:val="0"/>
          <w:marRight w:val="0"/>
          <w:marTop w:val="0"/>
          <w:marBottom w:val="0"/>
          <w:divBdr>
            <w:top w:val="none" w:sz="0" w:space="0" w:color="auto"/>
            <w:left w:val="none" w:sz="0" w:space="0" w:color="auto"/>
            <w:bottom w:val="none" w:sz="0" w:space="0" w:color="auto"/>
            <w:right w:val="none" w:sz="0" w:space="0" w:color="auto"/>
          </w:divBdr>
        </w:div>
        <w:div w:id="337269709">
          <w:marLeft w:val="0"/>
          <w:marRight w:val="0"/>
          <w:marTop w:val="0"/>
          <w:marBottom w:val="0"/>
          <w:divBdr>
            <w:top w:val="none" w:sz="0" w:space="0" w:color="auto"/>
            <w:left w:val="none" w:sz="0" w:space="0" w:color="auto"/>
            <w:bottom w:val="none" w:sz="0" w:space="0" w:color="auto"/>
            <w:right w:val="none" w:sz="0" w:space="0" w:color="auto"/>
          </w:divBdr>
        </w:div>
        <w:div w:id="2049184406">
          <w:marLeft w:val="0"/>
          <w:marRight w:val="0"/>
          <w:marTop w:val="0"/>
          <w:marBottom w:val="0"/>
          <w:divBdr>
            <w:top w:val="none" w:sz="0" w:space="0" w:color="auto"/>
            <w:left w:val="none" w:sz="0" w:space="0" w:color="auto"/>
            <w:bottom w:val="none" w:sz="0" w:space="0" w:color="auto"/>
            <w:right w:val="none" w:sz="0" w:space="0" w:color="auto"/>
          </w:divBdr>
        </w:div>
      </w:divsChild>
    </w:div>
    <w:div w:id="964117880">
      <w:bodyDiv w:val="1"/>
      <w:marLeft w:val="0"/>
      <w:marRight w:val="0"/>
      <w:marTop w:val="0"/>
      <w:marBottom w:val="0"/>
      <w:divBdr>
        <w:top w:val="none" w:sz="0" w:space="0" w:color="auto"/>
        <w:left w:val="none" w:sz="0" w:space="0" w:color="auto"/>
        <w:bottom w:val="none" w:sz="0" w:space="0" w:color="auto"/>
        <w:right w:val="none" w:sz="0" w:space="0" w:color="auto"/>
      </w:divBdr>
    </w:div>
    <w:div w:id="1173758730">
      <w:bodyDiv w:val="1"/>
      <w:marLeft w:val="0"/>
      <w:marRight w:val="0"/>
      <w:marTop w:val="0"/>
      <w:marBottom w:val="0"/>
      <w:divBdr>
        <w:top w:val="none" w:sz="0" w:space="0" w:color="auto"/>
        <w:left w:val="none" w:sz="0" w:space="0" w:color="auto"/>
        <w:bottom w:val="none" w:sz="0" w:space="0" w:color="auto"/>
        <w:right w:val="none" w:sz="0" w:space="0" w:color="auto"/>
      </w:divBdr>
      <w:divsChild>
        <w:div w:id="1653681901">
          <w:marLeft w:val="0"/>
          <w:marRight w:val="0"/>
          <w:marTop w:val="0"/>
          <w:marBottom w:val="0"/>
          <w:divBdr>
            <w:top w:val="none" w:sz="0" w:space="0" w:color="auto"/>
            <w:left w:val="none" w:sz="0" w:space="0" w:color="auto"/>
            <w:bottom w:val="none" w:sz="0" w:space="0" w:color="auto"/>
            <w:right w:val="none" w:sz="0" w:space="0" w:color="auto"/>
          </w:divBdr>
          <w:divsChild>
            <w:div w:id="21714906">
              <w:marLeft w:val="0"/>
              <w:marRight w:val="0"/>
              <w:marTop w:val="0"/>
              <w:marBottom w:val="0"/>
              <w:divBdr>
                <w:top w:val="none" w:sz="0" w:space="0" w:color="auto"/>
                <w:left w:val="none" w:sz="0" w:space="0" w:color="auto"/>
                <w:bottom w:val="none" w:sz="0" w:space="0" w:color="auto"/>
                <w:right w:val="none" w:sz="0" w:space="0" w:color="auto"/>
              </w:divBdr>
            </w:div>
            <w:div w:id="58941446">
              <w:marLeft w:val="0"/>
              <w:marRight w:val="0"/>
              <w:marTop w:val="0"/>
              <w:marBottom w:val="0"/>
              <w:divBdr>
                <w:top w:val="none" w:sz="0" w:space="0" w:color="auto"/>
                <w:left w:val="none" w:sz="0" w:space="0" w:color="auto"/>
                <w:bottom w:val="none" w:sz="0" w:space="0" w:color="auto"/>
                <w:right w:val="none" w:sz="0" w:space="0" w:color="auto"/>
              </w:divBdr>
            </w:div>
            <w:div w:id="176384470">
              <w:marLeft w:val="0"/>
              <w:marRight w:val="0"/>
              <w:marTop w:val="0"/>
              <w:marBottom w:val="0"/>
              <w:divBdr>
                <w:top w:val="none" w:sz="0" w:space="0" w:color="auto"/>
                <w:left w:val="none" w:sz="0" w:space="0" w:color="auto"/>
                <w:bottom w:val="none" w:sz="0" w:space="0" w:color="auto"/>
                <w:right w:val="none" w:sz="0" w:space="0" w:color="auto"/>
              </w:divBdr>
            </w:div>
            <w:div w:id="330109268">
              <w:marLeft w:val="0"/>
              <w:marRight w:val="0"/>
              <w:marTop w:val="0"/>
              <w:marBottom w:val="0"/>
              <w:divBdr>
                <w:top w:val="none" w:sz="0" w:space="0" w:color="auto"/>
                <w:left w:val="none" w:sz="0" w:space="0" w:color="auto"/>
                <w:bottom w:val="none" w:sz="0" w:space="0" w:color="auto"/>
                <w:right w:val="none" w:sz="0" w:space="0" w:color="auto"/>
              </w:divBdr>
            </w:div>
            <w:div w:id="340469187">
              <w:marLeft w:val="0"/>
              <w:marRight w:val="0"/>
              <w:marTop w:val="0"/>
              <w:marBottom w:val="0"/>
              <w:divBdr>
                <w:top w:val="none" w:sz="0" w:space="0" w:color="auto"/>
                <w:left w:val="none" w:sz="0" w:space="0" w:color="auto"/>
                <w:bottom w:val="none" w:sz="0" w:space="0" w:color="auto"/>
                <w:right w:val="none" w:sz="0" w:space="0" w:color="auto"/>
              </w:divBdr>
            </w:div>
            <w:div w:id="429736986">
              <w:marLeft w:val="0"/>
              <w:marRight w:val="0"/>
              <w:marTop w:val="0"/>
              <w:marBottom w:val="0"/>
              <w:divBdr>
                <w:top w:val="none" w:sz="0" w:space="0" w:color="auto"/>
                <w:left w:val="none" w:sz="0" w:space="0" w:color="auto"/>
                <w:bottom w:val="none" w:sz="0" w:space="0" w:color="auto"/>
                <w:right w:val="none" w:sz="0" w:space="0" w:color="auto"/>
              </w:divBdr>
            </w:div>
            <w:div w:id="460995735">
              <w:marLeft w:val="0"/>
              <w:marRight w:val="0"/>
              <w:marTop w:val="0"/>
              <w:marBottom w:val="0"/>
              <w:divBdr>
                <w:top w:val="none" w:sz="0" w:space="0" w:color="auto"/>
                <w:left w:val="none" w:sz="0" w:space="0" w:color="auto"/>
                <w:bottom w:val="none" w:sz="0" w:space="0" w:color="auto"/>
                <w:right w:val="none" w:sz="0" w:space="0" w:color="auto"/>
              </w:divBdr>
            </w:div>
            <w:div w:id="477259775">
              <w:marLeft w:val="0"/>
              <w:marRight w:val="0"/>
              <w:marTop w:val="0"/>
              <w:marBottom w:val="0"/>
              <w:divBdr>
                <w:top w:val="none" w:sz="0" w:space="0" w:color="auto"/>
                <w:left w:val="none" w:sz="0" w:space="0" w:color="auto"/>
                <w:bottom w:val="none" w:sz="0" w:space="0" w:color="auto"/>
                <w:right w:val="none" w:sz="0" w:space="0" w:color="auto"/>
              </w:divBdr>
            </w:div>
            <w:div w:id="565455723">
              <w:marLeft w:val="0"/>
              <w:marRight w:val="0"/>
              <w:marTop w:val="0"/>
              <w:marBottom w:val="0"/>
              <w:divBdr>
                <w:top w:val="none" w:sz="0" w:space="0" w:color="auto"/>
                <w:left w:val="none" w:sz="0" w:space="0" w:color="auto"/>
                <w:bottom w:val="none" w:sz="0" w:space="0" w:color="auto"/>
                <w:right w:val="none" w:sz="0" w:space="0" w:color="auto"/>
              </w:divBdr>
            </w:div>
            <w:div w:id="569970651">
              <w:marLeft w:val="0"/>
              <w:marRight w:val="0"/>
              <w:marTop w:val="0"/>
              <w:marBottom w:val="0"/>
              <w:divBdr>
                <w:top w:val="none" w:sz="0" w:space="0" w:color="auto"/>
                <w:left w:val="none" w:sz="0" w:space="0" w:color="auto"/>
                <w:bottom w:val="none" w:sz="0" w:space="0" w:color="auto"/>
                <w:right w:val="none" w:sz="0" w:space="0" w:color="auto"/>
              </w:divBdr>
            </w:div>
            <w:div w:id="678655663">
              <w:marLeft w:val="0"/>
              <w:marRight w:val="0"/>
              <w:marTop w:val="0"/>
              <w:marBottom w:val="0"/>
              <w:divBdr>
                <w:top w:val="none" w:sz="0" w:space="0" w:color="auto"/>
                <w:left w:val="none" w:sz="0" w:space="0" w:color="auto"/>
                <w:bottom w:val="none" w:sz="0" w:space="0" w:color="auto"/>
                <w:right w:val="none" w:sz="0" w:space="0" w:color="auto"/>
              </w:divBdr>
            </w:div>
            <w:div w:id="708340683">
              <w:marLeft w:val="0"/>
              <w:marRight w:val="0"/>
              <w:marTop w:val="0"/>
              <w:marBottom w:val="0"/>
              <w:divBdr>
                <w:top w:val="none" w:sz="0" w:space="0" w:color="auto"/>
                <w:left w:val="none" w:sz="0" w:space="0" w:color="auto"/>
                <w:bottom w:val="none" w:sz="0" w:space="0" w:color="auto"/>
                <w:right w:val="none" w:sz="0" w:space="0" w:color="auto"/>
              </w:divBdr>
            </w:div>
            <w:div w:id="750009175">
              <w:marLeft w:val="0"/>
              <w:marRight w:val="0"/>
              <w:marTop w:val="0"/>
              <w:marBottom w:val="0"/>
              <w:divBdr>
                <w:top w:val="none" w:sz="0" w:space="0" w:color="auto"/>
                <w:left w:val="none" w:sz="0" w:space="0" w:color="auto"/>
                <w:bottom w:val="none" w:sz="0" w:space="0" w:color="auto"/>
                <w:right w:val="none" w:sz="0" w:space="0" w:color="auto"/>
              </w:divBdr>
            </w:div>
            <w:div w:id="753743146">
              <w:marLeft w:val="0"/>
              <w:marRight w:val="0"/>
              <w:marTop w:val="0"/>
              <w:marBottom w:val="0"/>
              <w:divBdr>
                <w:top w:val="none" w:sz="0" w:space="0" w:color="auto"/>
                <w:left w:val="none" w:sz="0" w:space="0" w:color="auto"/>
                <w:bottom w:val="none" w:sz="0" w:space="0" w:color="auto"/>
                <w:right w:val="none" w:sz="0" w:space="0" w:color="auto"/>
              </w:divBdr>
            </w:div>
            <w:div w:id="806355203">
              <w:marLeft w:val="0"/>
              <w:marRight w:val="0"/>
              <w:marTop w:val="0"/>
              <w:marBottom w:val="0"/>
              <w:divBdr>
                <w:top w:val="none" w:sz="0" w:space="0" w:color="auto"/>
                <w:left w:val="none" w:sz="0" w:space="0" w:color="auto"/>
                <w:bottom w:val="none" w:sz="0" w:space="0" w:color="auto"/>
                <w:right w:val="none" w:sz="0" w:space="0" w:color="auto"/>
              </w:divBdr>
            </w:div>
            <w:div w:id="888152228">
              <w:marLeft w:val="0"/>
              <w:marRight w:val="0"/>
              <w:marTop w:val="0"/>
              <w:marBottom w:val="0"/>
              <w:divBdr>
                <w:top w:val="none" w:sz="0" w:space="0" w:color="auto"/>
                <w:left w:val="none" w:sz="0" w:space="0" w:color="auto"/>
                <w:bottom w:val="none" w:sz="0" w:space="0" w:color="auto"/>
                <w:right w:val="none" w:sz="0" w:space="0" w:color="auto"/>
              </w:divBdr>
            </w:div>
            <w:div w:id="976451237">
              <w:marLeft w:val="0"/>
              <w:marRight w:val="0"/>
              <w:marTop w:val="0"/>
              <w:marBottom w:val="0"/>
              <w:divBdr>
                <w:top w:val="none" w:sz="0" w:space="0" w:color="auto"/>
                <w:left w:val="none" w:sz="0" w:space="0" w:color="auto"/>
                <w:bottom w:val="none" w:sz="0" w:space="0" w:color="auto"/>
                <w:right w:val="none" w:sz="0" w:space="0" w:color="auto"/>
              </w:divBdr>
            </w:div>
            <w:div w:id="986930837">
              <w:marLeft w:val="0"/>
              <w:marRight w:val="0"/>
              <w:marTop w:val="0"/>
              <w:marBottom w:val="0"/>
              <w:divBdr>
                <w:top w:val="none" w:sz="0" w:space="0" w:color="auto"/>
                <w:left w:val="none" w:sz="0" w:space="0" w:color="auto"/>
                <w:bottom w:val="none" w:sz="0" w:space="0" w:color="auto"/>
                <w:right w:val="none" w:sz="0" w:space="0" w:color="auto"/>
              </w:divBdr>
            </w:div>
            <w:div w:id="1017926650">
              <w:marLeft w:val="0"/>
              <w:marRight w:val="0"/>
              <w:marTop w:val="0"/>
              <w:marBottom w:val="0"/>
              <w:divBdr>
                <w:top w:val="none" w:sz="0" w:space="0" w:color="auto"/>
                <w:left w:val="none" w:sz="0" w:space="0" w:color="auto"/>
                <w:bottom w:val="none" w:sz="0" w:space="0" w:color="auto"/>
                <w:right w:val="none" w:sz="0" w:space="0" w:color="auto"/>
              </w:divBdr>
            </w:div>
            <w:div w:id="1093935241">
              <w:marLeft w:val="0"/>
              <w:marRight w:val="0"/>
              <w:marTop w:val="0"/>
              <w:marBottom w:val="0"/>
              <w:divBdr>
                <w:top w:val="none" w:sz="0" w:space="0" w:color="auto"/>
                <w:left w:val="none" w:sz="0" w:space="0" w:color="auto"/>
                <w:bottom w:val="none" w:sz="0" w:space="0" w:color="auto"/>
                <w:right w:val="none" w:sz="0" w:space="0" w:color="auto"/>
              </w:divBdr>
            </w:div>
            <w:div w:id="1109550716">
              <w:marLeft w:val="0"/>
              <w:marRight w:val="0"/>
              <w:marTop w:val="0"/>
              <w:marBottom w:val="0"/>
              <w:divBdr>
                <w:top w:val="none" w:sz="0" w:space="0" w:color="auto"/>
                <w:left w:val="none" w:sz="0" w:space="0" w:color="auto"/>
                <w:bottom w:val="none" w:sz="0" w:space="0" w:color="auto"/>
                <w:right w:val="none" w:sz="0" w:space="0" w:color="auto"/>
              </w:divBdr>
            </w:div>
            <w:div w:id="1120416818">
              <w:marLeft w:val="0"/>
              <w:marRight w:val="0"/>
              <w:marTop w:val="0"/>
              <w:marBottom w:val="0"/>
              <w:divBdr>
                <w:top w:val="none" w:sz="0" w:space="0" w:color="auto"/>
                <w:left w:val="none" w:sz="0" w:space="0" w:color="auto"/>
                <w:bottom w:val="none" w:sz="0" w:space="0" w:color="auto"/>
                <w:right w:val="none" w:sz="0" w:space="0" w:color="auto"/>
              </w:divBdr>
            </w:div>
            <w:div w:id="1120951853">
              <w:marLeft w:val="0"/>
              <w:marRight w:val="0"/>
              <w:marTop w:val="0"/>
              <w:marBottom w:val="0"/>
              <w:divBdr>
                <w:top w:val="none" w:sz="0" w:space="0" w:color="auto"/>
                <w:left w:val="none" w:sz="0" w:space="0" w:color="auto"/>
                <w:bottom w:val="none" w:sz="0" w:space="0" w:color="auto"/>
                <w:right w:val="none" w:sz="0" w:space="0" w:color="auto"/>
              </w:divBdr>
            </w:div>
            <w:div w:id="1184593157">
              <w:marLeft w:val="0"/>
              <w:marRight w:val="0"/>
              <w:marTop w:val="0"/>
              <w:marBottom w:val="0"/>
              <w:divBdr>
                <w:top w:val="none" w:sz="0" w:space="0" w:color="auto"/>
                <w:left w:val="none" w:sz="0" w:space="0" w:color="auto"/>
                <w:bottom w:val="none" w:sz="0" w:space="0" w:color="auto"/>
                <w:right w:val="none" w:sz="0" w:space="0" w:color="auto"/>
              </w:divBdr>
            </w:div>
            <w:div w:id="1221289614">
              <w:marLeft w:val="0"/>
              <w:marRight w:val="0"/>
              <w:marTop w:val="0"/>
              <w:marBottom w:val="0"/>
              <w:divBdr>
                <w:top w:val="none" w:sz="0" w:space="0" w:color="auto"/>
                <w:left w:val="none" w:sz="0" w:space="0" w:color="auto"/>
                <w:bottom w:val="none" w:sz="0" w:space="0" w:color="auto"/>
                <w:right w:val="none" w:sz="0" w:space="0" w:color="auto"/>
              </w:divBdr>
            </w:div>
            <w:div w:id="1280993428">
              <w:marLeft w:val="0"/>
              <w:marRight w:val="0"/>
              <w:marTop w:val="0"/>
              <w:marBottom w:val="0"/>
              <w:divBdr>
                <w:top w:val="none" w:sz="0" w:space="0" w:color="auto"/>
                <w:left w:val="none" w:sz="0" w:space="0" w:color="auto"/>
                <w:bottom w:val="none" w:sz="0" w:space="0" w:color="auto"/>
                <w:right w:val="none" w:sz="0" w:space="0" w:color="auto"/>
              </w:divBdr>
            </w:div>
            <w:div w:id="1328896425">
              <w:marLeft w:val="0"/>
              <w:marRight w:val="0"/>
              <w:marTop w:val="0"/>
              <w:marBottom w:val="0"/>
              <w:divBdr>
                <w:top w:val="none" w:sz="0" w:space="0" w:color="auto"/>
                <w:left w:val="none" w:sz="0" w:space="0" w:color="auto"/>
                <w:bottom w:val="none" w:sz="0" w:space="0" w:color="auto"/>
                <w:right w:val="none" w:sz="0" w:space="0" w:color="auto"/>
              </w:divBdr>
            </w:div>
            <w:div w:id="1383093058">
              <w:marLeft w:val="0"/>
              <w:marRight w:val="0"/>
              <w:marTop w:val="0"/>
              <w:marBottom w:val="0"/>
              <w:divBdr>
                <w:top w:val="none" w:sz="0" w:space="0" w:color="auto"/>
                <w:left w:val="none" w:sz="0" w:space="0" w:color="auto"/>
                <w:bottom w:val="none" w:sz="0" w:space="0" w:color="auto"/>
                <w:right w:val="none" w:sz="0" w:space="0" w:color="auto"/>
              </w:divBdr>
            </w:div>
            <w:div w:id="1432241699">
              <w:marLeft w:val="0"/>
              <w:marRight w:val="0"/>
              <w:marTop w:val="0"/>
              <w:marBottom w:val="0"/>
              <w:divBdr>
                <w:top w:val="none" w:sz="0" w:space="0" w:color="auto"/>
                <w:left w:val="none" w:sz="0" w:space="0" w:color="auto"/>
                <w:bottom w:val="none" w:sz="0" w:space="0" w:color="auto"/>
                <w:right w:val="none" w:sz="0" w:space="0" w:color="auto"/>
              </w:divBdr>
            </w:div>
            <w:div w:id="1566453174">
              <w:marLeft w:val="0"/>
              <w:marRight w:val="0"/>
              <w:marTop w:val="0"/>
              <w:marBottom w:val="0"/>
              <w:divBdr>
                <w:top w:val="none" w:sz="0" w:space="0" w:color="auto"/>
                <w:left w:val="none" w:sz="0" w:space="0" w:color="auto"/>
                <w:bottom w:val="none" w:sz="0" w:space="0" w:color="auto"/>
                <w:right w:val="none" w:sz="0" w:space="0" w:color="auto"/>
              </w:divBdr>
            </w:div>
            <w:div w:id="1668633063">
              <w:marLeft w:val="0"/>
              <w:marRight w:val="0"/>
              <w:marTop w:val="0"/>
              <w:marBottom w:val="0"/>
              <w:divBdr>
                <w:top w:val="none" w:sz="0" w:space="0" w:color="auto"/>
                <w:left w:val="none" w:sz="0" w:space="0" w:color="auto"/>
                <w:bottom w:val="none" w:sz="0" w:space="0" w:color="auto"/>
                <w:right w:val="none" w:sz="0" w:space="0" w:color="auto"/>
              </w:divBdr>
            </w:div>
            <w:div w:id="1671179104">
              <w:marLeft w:val="0"/>
              <w:marRight w:val="0"/>
              <w:marTop w:val="0"/>
              <w:marBottom w:val="0"/>
              <w:divBdr>
                <w:top w:val="none" w:sz="0" w:space="0" w:color="auto"/>
                <w:left w:val="none" w:sz="0" w:space="0" w:color="auto"/>
                <w:bottom w:val="none" w:sz="0" w:space="0" w:color="auto"/>
                <w:right w:val="none" w:sz="0" w:space="0" w:color="auto"/>
              </w:divBdr>
            </w:div>
            <w:div w:id="1690981206">
              <w:marLeft w:val="0"/>
              <w:marRight w:val="0"/>
              <w:marTop w:val="0"/>
              <w:marBottom w:val="0"/>
              <w:divBdr>
                <w:top w:val="none" w:sz="0" w:space="0" w:color="auto"/>
                <w:left w:val="none" w:sz="0" w:space="0" w:color="auto"/>
                <w:bottom w:val="none" w:sz="0" w:space="0" w:color="auto"/>
                <w:right w:val="none" w:sz="0" w:space="0" w:color="auto"/>
              </w:divBdr>
            </w:div>
            <w:div w:id="1846237315">
              <w:marLeft w:val="0"/>
              <w:marRight w:val="0"/>
              <w:marTop w:val="0"/>
              <w:marBottom w:val="0"/>
              <w:divBdr>
                <w:top w:val="none" w:sz="0" w:space="0" w:color="auto"/>
                <w:left w:val="none" w:sz="0" w:space="0" w:color="auto"/>
                <w:bottom w:val="none" w:sz="0" w:space="0" w:color="auto"/>
                <w:right w:val="none" w:sz="0" w:space="0" w:color="auto"/>
              </w:divBdr>
            </w:div>
            <w:div w:id="2021080029">
              <w:marLeft w:val="0"/>
              <w:marRight w:val="0"/>
              <w:marTop w:val="0"/>
              <w:marBottom w:val="0"/>
              <w:divBdr>
                <w:top w:val="none" w:sz="0" w:space="0" w:color="auto"/>
                <w:left w:val="none" w:sz="0" w:space="0" w:color="auto"/>
                <w:bottom w:val="none" w:sz="0" w:space="0" w:color="auto"/>
                <w:right w:val="none" w:sz="0" w:space="0" w:color="auto"/>
              </w:divBdr>
            </w:div>
            <w:div w:id="20567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3341">
      <w:bodyDiv w:val="1"/>
      <w:marLeft w:val="0"/>
      <w:marRight w:val="0"/>
      <w:marTop w:val="0"/>
      <w:marBottom w:val="0"/>
      <w:divBdr>
        <w:top w:val="none" w:sz="0" w:space="0" w:color="auto"/>
        <w:left w:val="none" w:sz="0" w:space="0" w:color="auto"/>
        <w:bottom w:val="none" w:sz="0" w:space="0" w:color="auto"/>
        <w:right w:val="none" w:sz="0" w:space="0" w:color="auto"/>
      </w:divBdr>
    </w:div>
    <w:div w:id="1341082267">
      <w:bodyDiv w:val="1"/>
      <w:marLeft w:val="0"/>
      <w:marRight w:val="0"/>
      <w:marTop w:val="0"/>
      <w:marBottom w:val="0"/>
      <w:divBdr>
        <w:top w:val="none" w:sz="0" w:space="0" w:color="auto"/>
        <w:left w:val="none" w:sz="0" w:space="0" w:color="auto"/>
        <w:bottom w:val="none" w:sz="0" w:space="0" w:color="auto"/>
        <w:right w:val="none" w:sz="0" w:space="0" w:color="auto"/>
      </w:divBdr>
    </w:div>
    <w:div w:id="1752314009">
      <w:bodyDiv w:val="1"/>
      <w:marLeft w:val="0"/>
      <w:marRight w:val="0"/>
      <w:marTop w:val="0"/>
      <w:marBottom w:val="0"/>
      <w:divBdr>
        <w:top w:val="none" w:sz="0" w:space="0" w:color="auto"/>
        <w:left w:val="none" w:sz="0" w:space="0" w:color="auto"/>
        <w:bottom w:val="none" w:sz="0" w:space="0" w:color="auto"/>
        <w:right w:val="none" w:sz="0" w:space="0" w:color="auto"/>
      </w:divBdr>
    </w:div>
    <w:div w:id="1882090649">
      <w:bodyDiv w:val="1"/>
      <w:marLeft w:val="0"/>
      <w:marRight w:val="0"/>
      <w:marTop w:val="0"/>
      <w:marBottom w:val="0"/>
      <w:divBdr>
        <w:top w:val="none" w:sz="0" w:space="0" w:color="auto"/>
        <w:left w:val="none" w:sz="0" w:space="0" w:color="auto"/>
        <w:bottom w:val="none" w:sz="0" w:space="0" w:color="auto"/>
        <w:right w:val="none" w:sz="0" w:space="0" w:color="auto"/>
      </w:divBdr>
      <w:divsChild>
        <w:div w:id="61608813">
          <w:marLeft w:val="0"/>
          <w:marRight w:val="0"/>
          <w:marTop w:val="0"/>
          <w:marBottom w:val="0"/>
          <w:divBdr>
            <w:top w:val="none" w:sz="0" w:space="0" w:color="auto"/>
            <w:left w:val="none" w:sz="0" w:space="0" w:color="auto"/>
            <w:bottom w:val="none" w:sz="0" w:space="0" w:color="auto"/>
            <w:right w:val="none" w:sz="0" w:space="0" w:color="auto"/>
          </w:divBdr>
        </w:div>
        <w:div w:id="652294568">
          <w:marLeft w:val="0"/>
          <w:marRight w:val="0"/>
          <w:marTop w:val="0"/>
          <w:marBottom w:val="0"/>
          <w:divBdr>
            <w:top w:val="none" w:sz="0" w:space="0" w:color="auto"/>
            <w:left w:val="none" w:sz="0" w:space="0" w:color="auto"/>
            <w:bottom w:val="none" w:sz="0" w:space="0" w:color="auto"/>
            <w:right w:val="none" w:sz="0" w:space="0" w:color="auto"/>
          </w:divBdr>
        </w:div>
        <w:div w:id="748428118">
          <w:marLeft w:val="0"/>
          <w:marRight w:val="0"/>
          <w:marTop w:val="0"/>
          <w:marBottom w:val="0"/>
          <w:divBdr>
            <w:top w:val="none" w:sz="0" w:space="0" w:color="auto"/>
            <w:left w:val="none" w:sz="0" w:space="0" w:color="auto"/>
            <w:bottom w:val="none" w:sz="0" w:space="0" w:color="auto"/>
            <w:right w:val="none" w:sz="0" w:space="0" w:color="auto"/>
          </w:divBdr>
        </w:div>
        <w:div w:id="945121033">
          <w:marLeft w:val="0"/>
          <w:marRight w:val="0"/>
          <w:marTop w:val="0"/>
          <w:marBottom w:val="0"/>
          <w:divBdr>
            <w:top w:val="none" w:sz="0" w:space="0" w:color="auto"/>
            <w:left w:val="none" w:sz="0" w:space="0" w:color="auto"/>
            <w:bottom w:val="none" w:sz="0" w:space="0" w:color="auto"/>
            <w:right w:val="none" w:sz="0" w:space="0" w:color="auto"/>
          </w:divBdr>
        </w:div>
        <w:div w:id="946931998">
          <w:marLeft w:val="0"/>
          <w:marRight w:val="0"/>
          <w:marTop w:val="0"/>
          <w:marBottom w:val="0"/>
          <w:divBdr>
            <w:top w:val="none" w:sz="0" w:space="0" w:color="auto"/>
            <w:left w:val="none" w:sz="0" w:space="0" w:color="auto"/>
            <w:bottom w:val="none" w:sz="0" w:space="0" w:color="auto"/>
            <w:right w:val="none" w:sz="0" w:space="0" w:color="auto"/>
          </w:divBdr>
        </w:div>
        <w:div w:id="1007949263">
          <w:marLeft w:val="0"/>
          <w:marRight w:val="0"/>
          <w:marTop w:val="0"/>
          <w:marBottom w:val="0"/>
          <w:divBdr>
            <w:top w:val="none" w:sz="0" w:space="0" w:color="auto"/>
            <w:left w:val="none" w:sz="0" w:space="0" w:color="auto"/>
            <w:bottom w:val="none" w:sz="0" w:space="0" w:color="auto"/>
            <w:right w:val="none" w:sz="0" w:space="0" w:color="auto"/>
          </w:divBdr>
        </w:div>
        <w:div w:id="1108695344">
          <w:marLeft w:val="0"/>
          <w:marRight w:val="0"/>
          <w:marTop w:val="0"/>
          <w:marBottom w:val="0"/>
          <w:divBdr>
            <w:top w:val="none" w:sz="0" w:space="0" w:color="auto"/>
            <w:left w:val="none" w:sz="0" w:space="0" w:color="auto"/>
            <w:bottom w:val="none" w:sz="0" w:space="0" w:color="auto"/>
            <w:right w:val="none" w:sz="0" w:space="0" w:color="auto"/>
          </w:divBdr>
        </w:div>
        <w:div w:id="1159226306">
          <w:marLeft w:val="0"/>
          <w:marRight w:val="0"/>
          <w:marTop w:val="0"/>
          <w:marBottom w:val="0"/>
          <w:divBdr>
            <w:top w:val="none" w:sz="0" w:space="0" w:color="auto"/>
            <w:left w:val="none" w:sz="0" w:space="0" w:color="auto"/>
            <w:bottom w:val="none" w:sz="0" w:space="0" w:color="auto"/>
            <w:right w:val="none" w:sz="0" w:space="0" w:color="auto"/>
          </w:divBdr>
        </w:div>
        <w:div w:id="1344747003">
          <w:marLeft w:val="0"/>
          <w:marRight w:val="0"/>
          <w:marTop w:val="0"/>
          <w:marBottom w:val="0"/>
          <w:divBdr>
            <w:top w:val="none" w:sz="0" w:space="0" w:color="auto"/>
            <w:left w:val="none" w:sz="0" w:space="0" w:color="auto"/>
            <w:bottom w:val="none" w:sz="0" w:space="0" w:color="auto"/>
            <w:right w:val="none" w:sz="0" w:space="0" w:color="auto"/>
          </w:divBdr>
        </w:div>
        <w:div w:id="1929271282">
          <w:marLeft w:val="0"/>
          <w:marRight w:val="0"/>
          <w:marTop w:val="0"/>
          <w:marBottom w:val="0"/>
          <w:divBdr>
            <w:top w:val="none" w:sz="0" w:space="0" w:color="auto"/>
            <w:left w:val="none" w:sz="0" w:space="0" w:color="auto"/>
            <w:bottom w:val="none" w:sz="0" w:space="0" w:color="auto"/>
            <w:right w:val="none" w:sz="0" w:space="0" w:color="auto"/>
          </w:divBdr>
        </w:div>
        <w:div w:id="1978413895">
          <w:marLeft w:val="0"/>
          <w:marRight w:val="0"/>
          <w:marTop w:val="0"/>
          <w:marBottom w:val="0"/>
          <w:divBdr>
            <w:top w:val="none" w:sz="0" w:space="0" w:color="auto"/>
            <w:left w:val="none" w:sz="0" w:space="0" w:color="auto"/>
            <w:bottom w:val="none" w:sz="0" w:space="0" w:color="auto"/>
            <w:right w:val="none" w:sz="0" w:space="0" w:color="auto"/>
          </w:divBdr>
        </w:div>
      </w:divsChild>
    </w:div>
    <w:div w:id="1947232829">
      <w:bodyDiv w:val="1"/>
      <w:marLeft w:val="0"/>
      <w:marRight w:val="0"/>
      <w:marTop w:val="0"/>
      <w:marBottom w:val="0"/>
      <w:divBdr>
        <w:top w:val="none" w:sz="0" w:space="0" w:color="auto"/>
        <w:left w:val="none" w:sz="0" w:space="0" w:color="auto"/>
        <w:bottom w:val="none" w:sz="0" w:space="0" w:color="auto"/>
        <w:right w:val="none" w:sz="0" w:space="0" w:color="auto"/>
      </w:divBdr>
    </w:div>
    <w:div w:id="1981418177">
      <w:bodyDiv w:val="1"/>
      <w:marLeft w:val="0"/>
      <w:marRight w:val="0"/>
      <w:marTop w:val="0"/>
      <w:marBottom w:val="0"/>
      <w:divBdr>
        <w:top w:val="none" w:sz="0" w:space="0" w:color="auto"/>
        <w:left w:val="none" w:sz="0" w:space="0" w:color="auto"/>
        <w:bottom w:val="none" w:sz="0" w:space="0" w:color="auto"/>
        <w:right w:val="none" w:sz="0" w:space="0" w:color="auto"/>
      </w:divBdr>
    </w:div>
    <w:div w:id="2004241497">
      <w:bodyDiv w:val="1"/>
      <w:marLeft w:val="0"/>
      <w:marRight w:val="0"/>
      <w:marTop w:val="0"/>
      <w:marBottom w:val="0"/>
      <w:divBdr>
        <w:top w:val="none" w:sz="0" w:space="0" w:color="auto"/>
        <w:left w:val="none" w:sz="0" w:space="0" w:color="auto"/>
        <w:bottom w:val="none" w:sz="0" w:space="0" w:color="auto"/>
        <w:right w:val="none" w:sz="0" w:space="0" w:color="auto"/>
      </w:divBdr>
    </w:div>
    <w:div w:id="21199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onservatoriodimonopoli.org" TargetMode="External"/><Relationship Id="rId2" Type="http://schemas.openxmlformats.org/officeDocument/2006/relationships/hyperlink" Target="mailto:conservatoriorota-monopoli@pec.it" TargetMode="External"/><Relationship Id="rId1" Type="http://schemas.openxmlformats.org/officeDocument/2006/relationships/hyperlink" Target="mailto:rota@conservatoriodimonopoli.org"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file:///C:\Documenti\Simboli%20Europei%20e%20Ministeriali\dx.jpg"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995</Words>
  <Characters>5675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Monopoli, 23/03/2004</vt:lpstr>
    </vt:vector>
  </TitlesOfParts>
  <Company>*</Company>
  <LinksUpToDate>false</LinksUpToDate>
  <CharactersWithSpaces>6657</CharactersWithSpaces>
  <SharedDoc>false</SharedDoc>
  <HLinks>
    <vt:vector size="24" baseType="variant">
      <vt:variant>
        <vt:i4>3866750</vt:i4>
      </vt:variant>
      <vt:variant>
        <vt:i4>6</vt:i4>
      </vt:variant>
      <vt:variant>
        <vt:i4>0</vt:i4>
      </vt:variant>
      <vt:variant>
        <vt:i4>5</vt:i4>
      </vt:variant>
      <vt:variant>
        <vt:lpwstr>http://www.conservatoriodimonopoli.org/</vt:lpwstr>
      </vt:variant>
      <vt:variant>
        <vt:lpwstr/>
      </vt:variant>
      <vt:variant>
        <vt:i4>8060948</vt:i4>
      </vt:variant>
      <vt:variant>
        <vt:i4>3</vt:i4>
      </vt:variant>
      <vt:variant>
        <vt:i4>0</vt:i4>
      </vt:variant>
      <vt:variant>
        <vt:i4>5</vt:i4>
      </vt:variant>
      <vt:variant>
        <vt:lpwstr>mailto:conservatoriorota-monopoli@pec.it</vt:lpwstr>
      </vt:variant>
      <vt:variant>
        <vt:lpwstr/>
      </vt:variant>
      <vt:variant>
        <vt:i4>655411</vt:i4>
      </vt:variant>
      <vt:variant>
        <vt:i4>0</vt:i4>
      </vt:variant>
      <vt:variant>
        <vt:i4>0</vt:i4>
      </vt:variant>
      <vt:variant>
        <vt:i4>5</vt:i4>
      </vt:variant>
      <vt:variant>
        <vt:lpwstr>mailto:rota@conservatoriodimonopoli.org</vt:lpwstr>
      </vt:variant>
      <vt:variant>
        <vt:lpwstr/>
      </vt:variant>
      <vt:variant>
        <vt:i4>1900644</vt:i4>
      </vt:variant>
      <vt:variant>
        <vt:i4>-1</vt:i4>
      </vt:variant>
      <vt:variant>
        <vt:i4>2059</vt:i4>
      </vt:variant>
      <vt:variant>
        <vt:i4>1</vt:i4>
      </vt:variant>
      <vt:variant>
        <vt:lpwstr>C:\Documenti\Simboli Europei e Ministeriali\dx.jpg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Monopoli, 23/03/2004</dc:title>
  <dc:creator>*</dc:creator>
  <cp:lastModifiedBy>SGRCONT5</cp:lastModifiedBy>
  <cp:revision>4</cp:revision>
  <cp:lastPrinted>2017-01-20T17:31:00Z</cp:lastPrinted>
  <dcterms:created xsi:type="dcterms:W3CDTF">2017-01-20T14:57:00Z</dcterms:created>
  <dcterms:modified xsi:type="dcterms:W3CDTF">2017-01-20T17:31:00Z</dcterms:modified>
</cp:coreProperties>
</file>